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5"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661D64C" w14:textId="3A3E172D" w:rsidR="00061B22" w:rsidRPr="004F6550" w:rsidRDefault="00F41A7F" w:rsidP="0026301E">
      <w:pPr>
        <w:pStyle w:val="berschrift1"/>
      </w:pPr>
      <w:r>
        <w:t>Grundlagen – Das Verständnis von Animationen, Interaktionen &amp; Dokumentationen</w:t>
      </w:r>
    </w:p>
    <w:p w14:paraId="0B92338C" w14:textId="77777777" w:rsidR="00A0314F" w:rsidRDefault="00A0314F" w:rsidP="00F235F5"/>
    <w:p w14:paraId="44C53F77" w14:textId="77777777" w:rsidR="00FE2300" w:rsidRPr="004F6550" w:rsidRDefault="005238E6" w:rsidP="0026301E">
      <w:pPr>
        <w:pStyle w:val="berschrift2"/>
      </w:pPr>
      <w:bookmarkStart w:id="0" w:name="_Toc467570070"/>
      <w:r w:rsidRPr="004F6550">
        <w:t>Animationen und Interaktionen in Interfaces</w:t>
      </w:r>
      <w:bookmarkEnd w:id="0"/>
    </w:p>
    <w:p w14:paraId="4B5B77FE" w14:textId="77777777" w:rsidR="00EC2793" w:rsidRPr="00EC2793" w:rsidRDefault="00EC2793" w:rsidP="0026301E"/>
    <w:p w14:paraId="3C31999F" w14:textId="27A65483" w:rsidR="005614FD" w:rsidRPr="00EC2793" w:rsidRDefault="001D6E7E" w:rsidP="0026301E">
      <w:r w:rsidRPr="004F6550">
        <w:t xml:space="preserve">Seit </w:t>
      </w:r>
      <w:r w:rsidR="000B0C68" w:rsidRPr="004F6550">
        <w:t>Ende der 1970er, mit Anbegi</w:t>
      </w:r>
      <w:r w:rsidR="00F72EC5">
        <w:t xml:space="preserve">nn des </w:t>
      </w:r>
      <w:proofErr w:type="spellStart"/>
      <w:r w:rsidR="00F72EC5">
        <w:t>Graphical</w:t>
      </w:r>
      <w:proofErr w:type="spellEnd"/>
      <w:r w:rsidR="00F72EC5">
        <w:t xml:space="preserve"> User Interface</w:t>
      </w:r>
      <w:r w:rsidR="000B0C68" w:rsidRPr="004F6550">
        <w:t xml:space="preserve"> Zeitalters, haben sich die Möglichkeiten wie wir mit</w:t>
      </w:r>
      <w:r w:rsidR="000B0C68" w:rsidRPr="00EC2793">
        <w:t xml:space="preserve"> Geräten interagieren und wie diese ihre Veränderung uns gegenüber visualisieren drastisch vervielfältigt. Neue Gerätekategorien wie </w:t>
      </w:r>
      <w:proofErr w:type="spellStart"/>
      <w:r w:rsidR="000B0C68" w:rsidRPr="00EC2793">
        <w:t>Touchdevices</w:t>
      </w:r>
      <w:proofErr w:type="spellEnd"/>
      <w:r w:rsidR="000B0C68" w:rsidRPr="00EC2793">
        <w:t xml:space="preserve"> oder </w:t>
      </w:r>
      <w:r w:rsidR="008C1375" w:rsidRPr="00EC2793">
        <w:t>sprach- und gestenbasierte Systeme</w:t>
      </w:r>
      <w:r w:rsidR="000B0C68" w:rsidRPr="00EC2793">
        <w:t xml:space="preserve"> </w:t>
      </w:r>
      <w:r w:rsidR="008C1375" w:rsidRPr="00EC2793">
        <w:t>verlangen neue Interaktionsmuster. Auf der Ausgabeseite ermöglicht die gestiegene Hardwareleistun</w:t>
      </w:r>
      <w:r w:rsidR="00D91422" w:rsidRPr="00EC2793">
        <w:t xml:space="preserve">g der verschiedenen Geräte den Einsatz von komplexen Animationen. </w:t>
      </w:r>
      <w:r w:rsidR="008C1375" w:rsidRPr="00EC2793">
        <w:t xml:space="preserve">  </w:t>
      </w:r>
      <w:r w:rsidR="000B0C68" w:rsidRPr="00EC2793">
        <w:t xml:space="preserve"> </w:t>
      </w:r>
    </w:p>
    <w:p w14:paraId="55DF4D17" w14:textId="5999652C" w:rsidR="005614FD" w:rsidRPr="00EC2793" w:rsidRDefault="00EF3AB2" w:rsidP="0026301E">
      <w:r>
        <w:t>Das folgende Kapitell</w:t>
      </w:r>
      <w:r w:rsidR="00D91422" w:rsidRPr="00EC2793">
        <w:t xml:space="preserve"> </w:t>
      </w:r>
      <w:r w:rsidR="004F24AC">
        <w:t>erörtert</w:t>
      </w:r>
      <w:r w:rsidR="00D91422" w:rsidRPr="00EC2793">
        <w:t xml:space="preserve"> welche Rolle Animationen und Interaktionen zurzeit in Interfaces einnehmen und welche Auswirkung dies</w:t>
      </w:r>
      <w:r w:rsidR="00A125D0" w:rsidRPr="00EC2793">
        <w:t>e</w:t>
      </w:r>
      <w:r w:rsidR="00D91422" w:rsidRPr="00EC2793">
        <w:t xml:space="preserve"> für die Dokumentation von dynamischen und interaktiven Elementen hat. </w:t>
      </w:r>
    </w:p>
    <w:p w14:paraId="62E49129" w14:textId="778A5B1E" w:rsidR="00D91422" w:rsidRPr="00EC2793" w:rsidRDefault="00D91422" w:rsidP="0026301E">
      <w:r w:rsidRPr="00EC2793">
        <w:t xml:space="preserve">Dazu werden grundlegende Begriffe rund um das Thema Animation </w:t>
      </w:r>
      <w:r w:rsidRPr="004F6550">
        <w:t>und Interaktion für diese Arbeit definiert, die Bedeutung von Animationen</w:t>
      </w:r>
      <w:r w:rsidR="00A125D0" w:rsidRPr="00EC2793">
        <w:t xml:space="preserve"> in Kombination mit Interaktionen </w:t>
      </w:r>
      <w:r w:rsidRPr="00EC2793">
        <w:t>erörtert</w:t>
      </w:r>
      <w:r w:rsidR="00A125D0" w:rsidRPr="00EC2793">
        <w:t xml:space="preserve"> und die Kreation von Animationen analysiert.</w:t>
      </w:r>
      <w:r w:rsidR="00EC2793" w:rsidRPr="00EC2793">
        <w:t xml:space="preserve"> </w:t>
      </w:r>
    </w:p>
    <w:p w14:paraId="2774DB68" w14:textId="77777777" w:rsidR="00A125D0" w:rsidRDefault="00A125D0" w:rsidP="0026301E"/>
    <w:p w14:paraId="3F7410A0" w14:textId="25ACC5CB" w:rsidR="00EC4AF1" w:rsidRPr="004F6550" w:rsidRDefault="00F3221D" w:rsidP="000921B4">
      <w:pPr>
        <w:pStyle w:val="berschrift2"/>
      </w:pPr>
      <w:r>
        <w:t xml:space="preserve">Eine Definition - </w:t>
      </w:r>
      <w:r w:rsidR="00EC4AF1" w:rsidRPr="004F6550">
        <w:t>Dynamische und interaktive Elemente</w:t>
      </w:r>
    </w:p>
    <w:p w14:paraId="6A64FE79" w14:textId="77777777" w:rsidR="00470A8F" w:rsidRPr="00470A8F" w:rsidRDefault="00470A8F" w:rsidP="0026301E"/>
    <w:p w14:paraId="7812028C" w14:textId="6349F5B3" w:rsidR="005614FD" w:rsidRPr="004F6550" w:rsidRDefault="008455FE" w:rsidP="0026301E">
      <w:pPr>
        <w:pStyle w:val="Zitat"/>
      </w:pPr>
      <w:r>
        <w:t>„</w:t>
      </w:r>
      <w:proofErr w:type="spellStart"/>
      <w:r w:rsidR="005614FD" w:rsidRPr="004F6550">
        <w:t>To</w:t>
      </w:r>
      <w:proofErr w:type="spellEnd"/>
      <w:r w:rsidR="005614FD" w:rsidRPr="004F6550">
        <w:t xml:space="preserve"> </w:t>
      </w:r>
      <w:proofErr w:type="spellStart"/>
      <w:r w:rsidR="005614FD" w:rsidRPr="004F6550">
        <w:t>put</w:t>
      </w:r>
      <w:proofErr w:type="spellEnd"/>
      <w:r w:rsidR="005614FD" w:rsidRPr="004F6550">
        <w:t xml:space="preserve"> </w:t>
      </w:r>
      <w:proofErr w:type="spellStart"/>
      <w:r w:rsidR="005614FD" w:rsidRPr="004F6550">
        <w:t>it</w:t>
      </w:r>
      <w:proofErr w:type="spellEnd"/>
      <w:r w:rsidR="005614FD" w:rsidRPr="004F6550">
        <w:t xml:space="preserve"> </w:t>
      </w:r>
      <w:proofErr w:type="spellStart"/>
      <w:r w:rsidR="005614FD" w:rsidRPr="004F6550">
        <w:t>more</w:t>
      </w:r>
      <w:proofErr w:type="spellEnd"/>
      <w:r w:rsidR="005614FD" w:rsidRPr="004F6550">
        <w:t xml:space="preserve"> </w:t>
      </w:r>
      <w:proofErr w:type="spellStart"/>
      <w:r w:rsidR="005614FD" w:rsidRPr="004F6550">
        <w:t>simply</w:t>
      </w:r>
      <w:proofErr w:type="spellEnd"/>
      <w:r w:rsidR="005614FD" w:rsidRPr="004F6550">
        <w:t xml:space="preserve">, all </w:t>
      </w:r>
      <w:proofErr w:type="spellStart"/>
      <w:r w:rsidR="005614FD" w:rsidRPr="004F6550">
        <w:t>motion</w:t>
      </w:r>
      <w:proofErr w:type="spellEnd"/>
      <w:r w:rsidR="005614FD" w:rsidRPr="004F6550">
        <w:t xml:space="preserve"> </w:t>
      </w:r>
      <w:proofErr w:type="spellStart"/>
      <w:r w:rsidR="005614FD" w:rsidRPr="004F6550">
        <w:t>is</w:t>
      </w:r>
      <w:proofErr w:type="spellEnd"/>
      <w:r w:rsidR="005614FD" w:rsidRPr="004F6550">
        <w:t xml:space="preserve"> </w:t>
      </w:r>
      <w:proofErr w:type="spellStart"/>
      <w:r w:rsidR="005614FD" w:rsidRPr="004F6550">
        <w:t>animation</w:t>
      </w:r>
      <w:proofErr w:type="spellEnd"/>
      <w:r w:rsidR="005614FD" w:rsidRPr="004F6550">
        <w:t xml:space="preserve">, but not all </w:t>
      </w:r>
      <w:proofErr w:type="spellStart"/>
      <w:r w:rsidR="005614FD" w:rsidRPr="004F6550">
        <w:t>animation</w:t>
      </w:r>
      <w:proofErr w:type="spellEnd"/>
      <w:r w:rsidR="005614FD" w:rsidRPr="004F6550">
        <w:t xml:space="preserve"> </w:t>
      </w:r>
      <w:proofErr w:type="spellStart"/>
      <w:r w:rsidR="005614FD" w:rsidRPr="004F6550">
        <w:t>is</w:t>
      </w:r>
      <w:proofErr w:type="spellEnd"/>
      <w:r w:rsidR="005614FD" w:rsidRPr="004F6550">
        <w:t xml:space="preserve"> </w:t>
      </w:r>
      <w:proofErr w:type="spellStart"/>
      <w:r w:rsidR="005614FD" w:rsidRPr="004F6550">
        <w:t>motion</w:t>
      </w:r>
      <w:proofErr w:type="spellEnd"/>
      <w:r w:rsidR="005614FD" w:rsidRPr="004F6550">
        <w:t xml:space="preserve">. </w:t>
      </w:r>
      <w:proofErr w:type="spellStart"/>
      <w:r w:rsidR="005614FD" w:rsidRPr="004F6550">
        <w:t>Their</w:t>
      </w:r>
      <w:proofErr w:type="spellEnd"/>
      <w:r w:rsidR="005614FD" w:rsidRPr="004F6550">
        <w:t xml:space="preserve"> </w:t>
      </w:r>
      <w:proofErr w:type="spellStart"/>
      <w:r w:rsidR="005614FD" w:rsidRPr="004F6550">
        <w:t>meanings</w:t>
      </w:r>
      <w:proofErr w:type="spellEnd"/>
      <w:r w:rsidR="005614FD" w:rsidRPr="004F6550">
        <w:t xml:space="preserve"> </w:t>
      </w:r>
      <w:proofErr w:type="spellStart"/>
      <w:r w:rsidR="005614FD" w:rsidRPr="004F6550">
        <w:t>overlap</w:t>
      </w:r>
      <w:proofErr w:type="spellEnd"/>
      <w:r w:rsidR="005614FD" w:rsidRPr="004F6550">
        <w:t xml:space="preserve"> a </w:t>
      </w:r>
      <w:proofErr w:type="spellStart"/>
      <w:r w:rsidR="005614FD" w:rsidRPr="004F6550">
        <w:t>lot</w:t>
      </w:r>
      <w:proofErr w:type="spellEnd"/>
      <w:r w:rsidR="005614FD" w:rsidRPr="004F6550">
        <w:t xml:space="preserve">, but </w:t>
      </w:r>
      <w:proofErr w:type="spellStart"/>
      <w:r w:rsidR="005614FD" w:rsidRPr="004F6550">
        <w:t>they</w:t>
      </w:r>
      <w:proofErr w:type="spellEnd"/>
      <w:r w:rsidR="005614FD" w:rsidRPr="004F6550">
        <w:t xml:space="preserve"> </w:t>
      </w:r>
      <w:proofErr w:type="spellStart"/>
      <w:r w:rsidR="005614FD" w:rsidRPr="004F6550">
        <w:t>aren’t</w:t>
      </w:r>
      <w:proofErr w:type="spellEnd"/>
      <w:r w:rsidR="005614FD" w:rsidRPr="004F6550">
        <w:t xml:space="preserve"> </w:t>
      </w:r>
      <w:proofErr w:type="spellStart"/>
      <w:r w:rsidR="005614FD" w:rsidRPr="004F6550">
        <w:t>exactly</w:t>
      </w:r>
      <w:proofErr w:type="spellEnd"/>
      <w:r w:rsidR="005614FD" w:rsidRPr="004F6550">
        <w:t xml:space="preserve"> </w:t>
      </w:r>
      <w:proofErr w:type="spellStart"/>
      <w:r w:rsidR="005614FD" w:rsidRPr="004F6550">
        <w:t>the</w:t>
      </w:r>
      <w:proofErr w:type="spellEnd"/>
      <w:r w:rsidR="005614FD" w:rsidRPr="004F6550">
        <w:t xml:space="preserve"> same.</w:t>
      </w:r>
      <w:r>
        <w:t>“</w:t>
      </w:r>
      <w:r w:rsidR="00F129DB">
        <w:t xml:space="preserve"> Val Head</w:t>
      </w:r>
      <w:r w:rsidR="005614FD" w:rsidRPr="004F6550">
        <w:t xml:space="preserve"> </w:t>
      </w:r>
      <w:r w:rsidR="005614FD" w:rsidRPr="004F6550">
        <w:fldChar w:fldCharType="begin" w:fldLock="1"/>
      </w:r>
      <w:r w:rsidR="00DC0D1D">
        <w:instrText>ADDIN</w:instrText>
      </w:r>
      <w:r w:rsidR="00F3221D">
        <w:instrText xml:space="preserve"> CSL_CITATION { "citationItems" : [ { "id" : "ITEM-1", "itemData" : { "ISBN" : "9781933820323", "abstract" : "Effective interface animation deftly combines form and function to improve feedback, aid in orientation, direct attention, show causality, and express your brand\u2019s personality. Designing Interface Animation shows you how to create web animation that balances purpose and style while blending seamlessly into the user\u2019s experience. This book is a crash course in motion design theory and practice for web designers, UX professionals, and front-end developers alike.", "author" : [ { "dropping-particle" : "", "family" : "Head", "given" : "Val", "non-dropping-particle" : "", "parse-names" : false, "suffix" : "" } ], "id" : "ITEM-1", "issued" : { "date-parts" : [ [ "2016" ] ] }, "publisher" : "Rosenfeld Media", "title" : "DESIGNING INTERFACE ANIMATION Meaningful Motion for User Experience", "type" : "book" }, "locator" : "7", "uris" : [ "http://www.mendeley.com/documents/?uuid=7c6f5c93-f8dc-4089-9b53-c215ef3a898a" ] } ], "mendeley" : { "formattedCitation" : "[1, p. 7]", "plainTextFormattedCitation" : "[1, p. 7]", "previouslyFormattedCitation" : "[1, p. 7]" }, "properties" : { "noteIndex" : 0 }, "schema" : "https://github.com/citation-style-language/schema/raw/master/csl-citation.json" }</w:instrText>
      </w:r>
      <w:r w:rsidR="005614FD" w:rsidRPr="004F6550">
        <w:fldChar w:fldCharType="separate"/>
      </w:r>
      <w:r w:rsidR="00F3221D" w:rsidRPr="00F3221D">
        <w:rPr>
          <w:i w:val="0"/>
          <w:noProof/>
        </w:rPr>
        <w:t>[1, p. 7]</w:t>
      </w:r>
      <w:r w:rsidR="005614FD" w:rsidRPr="004F6550">
        <w:fldChar w:fldCharType="end"/>
      </w:r>
    </w:p>
    <w:p w14:paraId="7BC5377C" w14:textId="77777777" w:rsidR="005614FD" w:rsidRPr="005614FD" w:rsidRDefault="005614FD" w:rsidP="0026301E"/>
    <w:p w14:paraId="0F96F6E8" w14:textId="4448597D" w:rsidR="008C1A60" w:rsidRDefault="00A125D0" w:rsidP="0026301E">
      <w:r w:rsidRPr="00EC2793">
        <w:t xml:space="preserve">Im Kontext dieser Arbeit </w:t>
      </w:r>
      <w:r w:rsidR="00391974" w:rsidRPr="00EC2793">
        <w:t xml:space="preserve">wird </w:t>
      </w:r>
      <w:r w:rsidRPr="00EC2793">
        <w:t xml:space="preserve">die Dokumentation von </w:t>
      </w:r>
      <w:r w:rsidR="00B37F46" w:rsidRPr="00EC2793">
        <w:t>interaktiven</w:t>
      </w:r>
      <w:r w:rsidRPr="00EC2793">
        <w:t xml:space="preserve"> und </w:t>
      </w:r>
      <w:r w:rsidR="00B37F46" w:rsidRPr="00EC2793">
        <w:t>dynamischen</w:t>
      </w:r>
      <w:r w:rsidRPr="00EC2793">
        <w:t xml:space="preserve"> Elementen betrachten. Dabei handelt es sich um </w:t>
      </w:r>
      <w:r w:rsidR="004F6550">
        <w:t>interaktive</w:t>
      </w:r>
      <w:r w:rsidRPr="00EC2793">
        <w:t xml:space="preserve"> Interface Elemente</w:t>
      </w:r>
      <w:r w:rsidR="00B37F46" w:rsidRPr="00EC2793">
        <w:t xml:space="preserve"> </w:t>
      </w:r>
      <w:r w:rsidR="00F22C3E">
        <w:t>welche</w:t>
      </w:r>
      <w:r w:rsidR="004F6550">
        <w:t xml:space="preserve"> ihre</w:t>
      </w:r>
      <w:r w:rsidRPr="00EC2793">
        <w:t xml:space="preserve"> Form, Farbe oder </w:t>
      </w:r>
      <w:r w:rsidR="00F22C3E">
        <w:t xml:space="preserve">auch </w:t>
      </w:r>
      <w:r w:rsidRPr="00EC2793">
        <w:t>Position</w:t>
      </w:r>
      <w:r w:rsidR="004F6550">
        <w:t xml:space="preserve"> dynamisch</w:t>
      </w:r>
      <w:r w:rsidR="00B37F46" w:rsidRPr="00EC2793">
        <w:t xml:space="preserve"> ändern können.</w:t>
      </w:r>
      <w:r w:rsidR="007D1721" w:rsidRPr="00EC2793">
        <w:t xml:space="preserve"> Einfache Beispiele für solche Elemente sind Buttons</w:t>
      </w:r>
      <w:r w:rsidR="005110F5" w:rsidRPr="00EC2793">
        <w:t xml:space="preserve"> auf </w:t>
      </w:r>
      <w:r w:rsidR="00391974" w:rsidRPr="00EC2793">
        <w:t>Webseiten</w:t>
      </w:r>
      <w:r w:rsidR="007D1721" w:rsidRPr="00EC2793">
        <w:t xml:space="preserve"> oder </w:t>
      </w:r>
      <w:r w:rsidR="00A47588" w:rsidRPr="00EC2793">
        <w:t>Fenster</w:t>
      </w:r>
      <w:r w:rsidR="005110F5" w:rsidRPr="00EC2793">
        <w:t xml:space="preserve"> in Betriebssystem</w:t>
      </w:r>
      <w:r w:rsidR="00391974" w:rsidRPr="00EC2793">
        <w:t>en</w:t>
      </w:r>
      <w:r w:rsidR="00A47588" w:rsidRPr="00EC2793">
        <w:t xml:space="preserve">. </w:t>
      </w:r>
    </w:p>
    <w:p w14:paraId="137EAE2B" w14:textId="4DE7BD37" w:rsidR="00F22C3E" w:rsidRDefault="00471B7E" w:rsidP="0026301E">
      <w:r>
        <w:t xml:space="preserve">Diese Definition dient </w:t>
      </w:r>
      <w:r w:rsidR="004F6550">
        <w:t>der Abgrenzung zu anderen dynamischen Formaten wie beispielsweise Motion Graphics oder animierte Videos. Auch bei diesen</w:t>
      </w:r>
      <w:r w:rsidR="00F22C3E">
        <w:t xml:space="preserve"> Formaten</w:t>
      </w:r>
      <w:r w:rsidR="004F6550">
        <w:t xml:space="preserve"> </w:t>
      </w:r>
      <w:r w:rsidR="004C77D1">
        <w:t>liegen</w:t>
      </w:r>
      <w:r w:rsidR="004F6550">
        <w:t xml:space="preserve"> </w:t>
      </w:r>
      <w:r w:rsidR="004C77D1">
        <w:t>als Grundlage der</w:t>
      </w:r>
      <w:r w:rsidR="004F6550">
        <w:t xml:space="preserve"> visuelle</w:t>
      </w:r>
      <w:r w:rsidR="004C77D1">
        <w:t>n</w:t>
      </w:r>
      <w:r w:rsidR="004F6550">
        <w:t xml:space="preserve"> Sprache </w:t>
      </w:r>
      <w:r w:rsidR="004C77D1">
        <w:t>die</w:t>
      </w:r>
      <w:r w:rsidR="004F6550">
        <w:t xml:space="preserve"> Animation von Elementen</w:t>
      </w:r>
      <w:r w:rsidR="004C77D1">
        <w:t xml:space="preserve"> vor</w:t>
      </w:r>
      <w:r w:rsidR="00F22C3E">
        <w:t>.</w:t>
      </w:r>
      <w:r w:rsidR="004C77D1">
        <w:t xml:space="preserve"> </w:t>
      </w:r>
      <w:r w:rsidR="00F22C3E">
        <w:t>J</w:t>
      </w:r>
      <w:r w:rsidR="004F6550">
        <w:t xml:space="preserve">edoch unterscheiden sie sich stark in der Art der Interaktivität und </w:t>
      </w:r>
      <w:r w:rsidR="004C77D1">
        <w:t>Bedeutung</w:t>
      </w:r>
      <w:r w:rsidR="00F22C3E">
        <w:t>, denn i</w:t>
      </w:r>
      <w:r>
        <w:t>n</w:t>
      </w:r>
      <w:r w:rsidR="004C77D1">
        <w:t xml:space="preserve"> ihrer Linearität </w:t>
      </w:r>
      <w:r w:rsidR="00F22C3E">
        <w:t>beschreiben</w:t>
      </w:r>
      <w:r w:rsidR="00426C2A">
        <w:t xml:space="preserve"> </w:t>
      </w:r>
      <w:r w:rsidR="00F22C3E">
        <w:t xml:space="preserve">sie </w:t>
      </w:r>
      <w:r>
        <w:t xml:space="preserve">mit Hilfe der Animationen </w:t>
      </w:r>
      <w:r w:rsidR="004C77D1">
        <w:t>kontinuierliche Geschichte</w:t>
      </w:r>
      <w:r>
        <w:t>n welche</w:t>
      </w:r>
      <w:r w:rsidR="004C77D1">
        <w:t xml:space="preserve"> vom Rezipienten</w:t>
      </w:r>
      <w:r>
        <w:t xml:space="preserve"> </w:t>
      </w:r>
      <w:r w:rsidRPr="00471B7E">
        <w:rPr>
          <w:i/>
        </w:rPr>
        <w:t>nur</w:t>
      </w:r>
      <w:r w:rsidR="004C77D1">
        <w:t xml:space="preserve"> konsumiert </w:t>
      </w:r>
      <w:r>
        <w:t>werden</w:t>
      </w:r>
      <w:r w:rsidR="00AE2E8B">
        <w:t xml:space="preserve"> können</w:t>
      </w:r>
      <w:r w:rsidR="004C77D1">
        <w:t>.</w:t>
      </w:r>
      <w:r>
        <w:t xml:space="preserve"> </w:t>
      </w:r>
    </w:p>
    <w:p w14:paraId="52DE226C" w14:textId="1F706DA4" w:rsidR="004C77D1" w:rsidRDefault="00F22C3E" w:rsidP="0026301E">
      <w:r>
        <w:t>Im Ko</w:t>
      </w:r>
      <w:r w:rsidR="00AF24A1">
        <w:t>ntext von Interfaces ist diese Linearität</w:t>
      </w:r>
      <w:r w:rsidR="00252B20">
        <w:t xml:space="preserve"> </w:t>
      </w:r>
      <w:r w:rsidR="00426C2A">
        <w:t xml:space="preserve">und Kontinuität </w:t>
      </w:r>
      <w:r w:rsidR="00252B20">
        <w:t xml:space="preserve">aufgebrochen. </w:t>
      </w:r>
      <w:r w:rsidR="00426C2A">
        <w:t>Welche Bedeutung und Chancen dies für Animationen</w:t>
      </w:r>
      <w:r w:rsidR="00697E79">
        <w:t xml:space="preserve"> und später für deren Dokumentation</w:t>
      </w:r>
      <w:r w:rsidR="00426C2A">
        <w:t xml:space="preserve"> hat</w:t>
      </w:r>
      <w:r w:rsidR="00697E79">
        <w:t>,</w:t>
      </w:r>
      <w:r w:rsidR="00426C2A">
        <w:t xml:space="preserve"> wird im folgenden Abschnitt erörtert.</w:t>
      </w:r>
      <w:r w:rsidR="004C77D1">
        <w:br/>
      </w:r>
    </w:p>
    <w:p w14:paraId="402BDBAA" w14:textId="60119532" w:rsidR="00640E64" w:rsidRDefault="00640E64" w:rsidP="0026301E">
      <w:r>
        <w:lastRenderedPageBreak/>
        <w:t xml:space="preserve"> </w:t>
      </w:r>
    </w:p>
    <w:p w14:paraId="4D12BA16" w14:textId="64A83BD4" w:rsidR="0048124D" w:rsidRDefault="00F3221D" w:rsidP="0026301E">
      <w:pPr>
        <w:pStyle w:val="berschrift3"/>
      </w:pPr>
      <w:r>
        <w:t>Animationen als Geschichtenerzähler</w:t>
      </w:r>
    </w:p>
    <w:p w14:paraId="250C1D67" w14:textId="149C868E" w:rsidR="00F3221D" w:rsidRDefault="00697E79" w:rsidP="0026301E">
      <w:r>
        <w:t xml:space="preserve">Animationen in Interfaces haben eine große Auswirkung auf die User Experience (UX) des </w:t>
      </w:r>
      <w:r w:rsidR="00404CB1">
        <w:t xml:space="preserve">digitalen </w:t>
      </w:r>
      <w:r>
        <w:t xml:space="preserve">Produktes. Sie helfen den </w:t>
      </w:r>
      <w:r w:rsidR="00404CB1">
        <w:t>Designern eine</w:t>
      </w:r>
      <w:r>
        <w:t xml:space="preserve"> kohärente </w:t>
      </w:r>
      <w:r w:rsidRPr="00C95DEF">
        <w:rPr>
          <w:b/>
        </w:rPr>
        <w:t>Geschichte</w:t>
      </w:r>
      <w:r w:rsidR="00404CB1">
        <w:t xml:space="preserve"> über den kompletten Verlauf der Nutzung des Produktes zu erzählen</w:t>
      </w:r>
      <w:r>
        <w:t xml:space="preserve">. </w:t>
      </w:r>
      <w:r w:rsidR="00190AB2">
        <w:t xml:space="preserve"> </w:t>
      </w:r>
    </w:p>
    <w:p w14:paraId="53E2C469" w14:textId="77777777" w:rsidR="00F72EC5" w:rsidRDefault="00F72EC5" w:rsidP="0026301E"/>
    <w:p w14:paraId="5CD0D16E" w14:textId="2E11F888" w:rsidR="00F3221D" w:rsidRDefault="002042CE" w:rsidP="0026301E">
      <w:r>
        <w:t xml:space="preserve">In diesem </w:t>
      </w:r>
      <w:proofErr w:type="spellStart"/>
      <w:r w:rsidRPr="002042CE">
        <w:rPr>
          <w:i/>
        </w:rPr>
        <w:t>Storytelling</w:t>
      </w:r>
      <w:proofErr w:type="spellEnd"/>
      <w:r>
        <w:t xml:space="preserve"> Ansatz wird das digitale Produkt als Geschichte betrachtet, welche dem Nutzer </w:t>
      </w:r>
      <w:r w:rsidR="00F72EC5">
        <w:t>dargeboten</w:t>
      </w:r>
      <w:r>
        <w:t xml:space="preserve"> wird. Dabei sind die verschiedenen Kapitel die unterschiedlichen Phase</w:t>
      </w:r>
      <w:r w:rsidR="00F72EC5">
        <w:t>n in der Nutzung des Produktes. So Z</w:t>
      </w:r>
      <w:r>
        <w:t>um Beispiel der Registrierungsprozess</w:t>
      </w:r>
      <w:r w:rsidR="00F72EC5">
        <w:t xml:space="preserve"> die Einleitung</w:t>
      </w:r>
      <w:r>
        <w:t xml:space="preserve"> oder des Check-Out Prozess</w:t>
      </w:r>
      <w:r w:rsidR="00F72EC5">
        <w:t xml:space="preserve"> das Finale. D</w:t>
      </w:r>
      <w:r>
        <w:t>as Interface</w:t>
      </w:r>
      <w:r w:rsidR="00F72EC5">
        <w:t xml:space="preserve"> beschreibt</w:t>
      </w:r>
      <w:r>
        <w:t xml:space="preserve"> das jeweilige Setting und die Elemente die</w:t>
      </w:r>
      <w:r w:rsidR="00F72EC5">
        <w:t xml:space="preserve"> darin platzierten</w:t>
      </w:r>
      <w:r>
        <w:t xml:space="preserve"> Schauspieler und Requisiten.     </w:t>
      </w:r>
      <w:r w:rsidR="008D7172">
        <w:t xml:space="preserve">  </w:t>
      </w:r>
    </w:p>
    <w:p w14:paraId="69371130" w14:textId="77777777" w:rsidR="002042CE" w:rsidRDefault="002042CE" w:rsidP="0026301E"/>
    <w:p w14:paraId="26584F7E" w14:textId="169C1F52" w:rsidR="00BA4AA9" w:rsidRPr="00697E79" w:rsidRDefault="00BA4AA9" w:rsidP="0026301E">
      <w:r>
        <w:t>Ein Beispiel für die Erzählkraft von Animationen bietet das Experiment von Heider und Simmel aus den 1940er. Die beiden Psychologen kreierten eine Szenario</w:t>
      </w:r>
      <w:r w:rsidR="00C95DEF">
        <w:t xml:space="preserve"> nur</w:t>
      </w:r>
      <w:r>
        <w:t xml:space="preserve"> bestehend aus zwei unterschiedlich großen Dreiecken, einem Kreis und einem Rechteck</w:t>
      </w:r>
      <w:r w:rsidR="00F72EC5">
        <w:t>. Dieses wurde dann in einem kurzen Video</w:t>
      </w:r>
      <w:r>
        <w:t xml:space="preserve"> </w:t>
      </w:r>
      <w:r w:rsidR="00F72EC5">
        <w:t>animiert</w:t>
      </w:r>
      <w:r w:rsidR="00EE1B9B">
        <w:fldChar w:fldCharType="begin" w:fldLock="1"/>
      </w:r>
      <w:r w:rsidR="00DC0D1D">
        <w:instrText>ADDIN</w:instrText>
      </w:r>
      <w:r w:rsidR="006E15B8">
        <w:instrText xml:space="preserve"> CSL_CITATION { "citationItems" : [ { "id" : "ITEM-1", "itemData" : { "ISBN" : "0780392574", "author" : [ { "dropping-particle" : "", "family" : "Heider", "given" : "F.", "non-dropping-particle" : "", "parse-names" : false, "suffix" : "" }, { "dropping-particle" : "", "family" : "Simmel", "given" : "M.", "non-dropping-particle" : "", "parse-names" : false, "suffix" : "" } ], "id" : "ITEM-1", "issued" : { "date-parts" : [ [ "1944" ] ] }, "title" : "An experimental study of apparent behavior - Video", "type" : "article" }, "prefix" : "vgl. ", "suffix" : " - Video", "uris" : [ "http://www.mendeley.com/documents/?uuid=584b7244-16ad-4e1e-b954-8bedff6e249b" ] } ], "mendeley" : { "formattedCitation" : "vgl. , [2] - Video", "manualFormatting" : "[2]", "plainTextFormattedCitation" : "vgl. , [2] - Video", "previouslyFormattedCitation" : "vgl. , [2] - Video" }, "properties" : { "noteIndex" : 0 }, "schema" : "https://github.com/citation-style-language/schema/raw/master/csl-citation.json" }</w:instrText>
      </w:r>
      <w:r w:rsidR="00EE1B9B">
        <w:fldChar w:fldCharType="separate"/>
      </w:r>
      <w:r w:rsidR="00F3221D" w:rsidRPr="00F3221D">
        <w:rPr>
          <w:noProof/>
        </w:rPr>
        <w:t>[2]</w:t>
      </w:r>
      <w:r w:rsidR="00EE1B9B">
        <w:fldChar w:fldCharType="end"/>
      </w:r>
      <w:r w:rsidR="00F72EC5">
        <w:t xml:space="preserve"> </w:t>
      </w:r>
      <w:r w:rsidR="00190AB2">
        <w:t xml:space="preserve">. </w:t>
      </w:r>
      <w:r>
        <w:t>Diese Animation präsentierten sie mehreren Gruppe von Personen und forderten diese</w:t>
      </w:r>
      <w:r w:rsidR="00C95DEF">
        <w:t xml:space="preserve"> auf </w:t>
      </w:r>
      <w:r w:rsidR="000F6BBB">
        <w:t>eine Beschreibung des rezipierten zu erstellen</w:t>
      </w:r>
      <w:r>
        <w:t xml:space="preserve"> </w:t>
      </w:r>
      <w:r>
        <w:fldChar w:fldCharType="begin" w:fldLock="1"/>
      </w:r>
      <w:r w:rsidR="00DC0D1D">
        <w:instrText>ADDIN</w:instrText>
      </w:r>
      <w:r w:rsidR="00F3221D">
        <w:instrText xml:space="preserve"> CSL_CITATION { "citationItems" : [ { "id" : "ITEM-1", "itemData" : { "DOI" : "10.1007/s11612-006-0021-0", "ISSN" : "16187849", "author" : [ { "dropping-particle" : "", "family" : "L\u00fcck", "given" : "Helmut E.", "non-dropping-particle" : "", "parse-names" : false, "suffix" : "" } ], "container-title" : "Gruppendynamik und Organisationsberatung", "id" : "ITEM-1", "issue" : "2", "issued" : { "date-parts" : [ [ "2006" ] ] }, "page" : "185-196", "title" : "Die heider-simmel-studie (1944) in neueren replikationen", "type" : "article-journal", "volume" : "37" }, "prefix" : "vgl. ", "uris" : [ "http://www.mendeley.com/documents/?uuid=59e3959c-fb06-443e-a9f5-fdf4714a72ea" ] } ], "mendeley" : { "formattedCitation" : "vgl. , [3]", "manualFormatting" : "[3]", "plainTextFormattedCitation" : "vgl. , [3]", "previouslyFormattedCitation" : "vgl. , [3]" }, "properties" : { "noteIndex" : 0 }, "schema" : "https://github.com/citation-style-language/schema/raw/master/csl-citation.json" }</w:instrText>
      </w:r>
      <w:r>
        <w:fldChar w:fldCharType="separate"/>
      </w:r>
      <w:r w:rsidR="00F3221D" w:rsidRPr="00F3221D">
        <w:rPr>
          <w:noProof/>
        </w:rPr>
        <w:t>[3]</w:t>
      </w:r>
      <w:r>
        <w:fldChar w:fldCharType="end"/>
      </w:r>
      <w:r>
        <w:t xml:space="preserve">. </w:t>
      </w:r>
      <w:r w:rsidR="00C95DEF">
        <w:t xml:space="preserve">Lück fasst die Erkenntnis aus diesem Experiment wie folgt zusammen:  </w:t>
      </w:r>
    </w:p>
    <w:p w14:paraId="4EAADAAC" w14:textId="34B15084" w:rsidR="00BB0C1C" w:rsidRDefault="00C95DEF" w:rsidP="0026301E">
      <w:pPr>
        <w:pStyle w:val="Zitat"/>
      </w:pPr>
      <w:r>
        <w:t>„</w:t>
      </w:r>
      <w:r w:rsidR="00BB0C1C" w:rsidRPr="00390931">
        <w:t>Ihre Vermutungen fanden Heider und Simmel bestätigt: Die abstrakten geometrischen Figuren, die im Film Ortsveränderungen in Raum und Zeit durchführen, werden nicht nur abstrakt erlebt, sondern sie werden als handelnde Pe</w:t>
      </w:r>
      <w:r w:rsidR="00470A8F" w:rsidRPr="00390931">
        <w:t>rsonen aufgefasst und beschrie</w:t>
      </w:r>
      <w:r w:rsidR="00BB0C1C" w:rsidRPr="00390931">
        <w:t>ben; ihre Bewegungen haben Ursachen, und die Personen scheinen Ziele anzustreben. In der Wahrnehmung des Geschehens werden den Personen also Motive und Absichten zugeschrieben.</w:t>
      </w:r>
      <w:r>
        <w:t>“</w:t>
      </w:r>
      <w:r w:rsidR="00E124FB">
        <w:t xml:space="preserve"> Helmut E. Lück </w:t>
      </w:r>
      <w:r w:rsidR="00190AB2">
        <w:t xml:space="preserve"> </w:t>
      </w:r>
      <w:r w:rsidR="004B1993" w:rsidRPr="00390931">
        <w:fldChar w:fldCharType="begin" w:fldLock="1"/>
      </w:r>
      <w:r w:rsidR="00DC0D1D">
        <w:instrText>ADDIN</w:instrText>
      </w:r>
      <w:r w:rsidR="00F3221D">
        <w:instrText xml:space="preserve"> CSL_CITATION { "citationItems" : [ { "id" : "ITEM-1", "itemData" : { "DOI" : "10.1007/s11612-006-0021-0", "ISSN" : "16187849", "author" : [ { "dropping-particle" : "", "family" : "L\u00fcck", "given" : "Helmut E.", "non-dropping-particle" : "", "parse-names" : false, "suffix" : "" } ], "container-title" : "Gruppendynamik und Organisationsberatung", "id" : "ITEM-1", "issue" : "2", "issued" : { "date-parts" : [ [ "2006" ] ] }, "page" : "185-196", "title" : "Die heider-simmel-studie (1944) in neueren replikationen", "type" : "article-journal", "volume" : "37" }, "locator" : "187", "uris" : [ "http://www.mendeley.com/documents/?uuid=59e3959c-fb06-443e-a9f5-fdf4714a72ea" ] } ], "mendeley" : { "formattedCitation" : "[3, p. 187]", "plainTextFormattedCitation" : "[3, p. 187]", "previouslyFormattedCitation" : "[3, p. 187]" }, "properties" : { "noteIndex" : 0 }, "schema" : "https://github.com/citation-style-language/schema/raw/master/csl-citation.json" }</w:instrText>
      </w:r>
      <w:r w:rsidR="004B1993" w:rsidRPr="00390931">
        <w:fldChar w:fldCharType="separate"/>
      </w:r>
      <w:r w:rsidR="00F3221D" w:rsidRPr="00F3221D">
        <w:rPr>
          <w:i w:val="0"/>
          <w:noProof/>
        </w:rPr>
        <w:t>[3, p. 187]</w:t>
      </w:r>
      <w:r w:rsidR="004B1993" w:rsidRPr="00390931">
        <w:fldChar w:fldCharType="end"/>
      </w:r>
      <w:r w:rsidR="004B1993" w:rsidRPr="00390931">
        <w:t xml:space="preserve"> </w:t>
      </w:r>
    </w:p>
    <w:p w14:paraId="6340A5D0" w14:textId="77777777" w:rsidR="008A2E9A" w:rsidRDefault="008A2E9A" w:rsidP="0026301E">
      <w:r>
        <w:rPr>
          <w:noProof/>
        </w:rPr>
        <w:drawing>
          <wp:inline distT="0" distB="0" distL="0" distR="0" wp14:anchorId="7672E663" wp14:editId="470A2529">
            <wp:extent cx="4206240" cy="3045460"/>
            <wp:effectExtent l="0" t="0" r="10160" b="2540"/>
            <wp:docPr id="2" name="Bild 2" descr="../../Desktop/Bildschirmfoto%202016-11-23%20um%2015.10.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Bildschirmfoto%202016-11-23%20um%2015.10.55.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206240" cy="3045460"/>
                    </a:xfrm>
                    <a:prstGeom prst="rect">
                      <a:avLst/>
                    </a:prstGeom>
                    <a:noFill/>
                    <a:ln>
                      <a:noFill/>
                    </a:ln>
                  </pic:spPr>
                </pic:pic>
              </a:graphicData>
            </a:graphic>
          </wp:inline>
        </w:drawing>
      </w:r>
    </w:p>
    <w:p w14:paraId="07BCD157" w14:textId="52CDC289" w:rsidR="008A2E9A" w:rsidRDefault="008A2E9A" w:rsidP="0026301E">
      <w:pPr>
        <w:pStyle w:val="Beschriftung"/>
      </w:pPr>
      <w:r>
        <w:t xml:space="preserve">Abbildung </w:t>
      </w:r>
      <w:r w:rsidR="009A5408">
        <w:fldChar w:fldCharType="begin"/>
      </w:r>
      <w:r w:rsidR="009A5408">
        <w:instrText xml:space="preserve"> </w:instrText>
      </w:r>
      <w:r w:rsidR="00DC0D1D">
        <w:instrText>SEQ</w:instrText>
      </w:r>
      <w:r w:rsidR="009A5408">
        <w:instrText xml:space="preserve"> Abbildung \* ARABIC </w:instrText>
      </w:r>
      <w:r w:rsidR="009A5408">
        <w:fldChar w:fldCharType="separate"/>
      </w:r>
      <w:r w:rsidR="00DE5B94">
        <w:rPr>
          <w:noProof/>
        </w:rPr>
        <w:t>1</w:t>
      </w:r>
      <w:r w:rsidR="009A5408">
        <w:rPr>
          <w:noProof/>
        </w:rPr>
        <w:fldChar w:fldCharType="end"/>
      </w:r>
      <w:r>
        <w:t xml:space="preserve"> - Frame aus der Animation von Heider und Simmel</w:t>
      </w:r>
    </w:p>
    <w:p w14:paraId="71B7ACDA" w14:textId="77777777" w:rsidR="008A2E9A" w:rsidRPr="008A2E9A" w:rsidRDefault="008A2E9A" w:rsidP="0026301E"/>
    <w:p w14:paraId="63292319" w14:textId="0D9DAB01" w:rsidR="00190AB2" w:rsidRDefault="00190AB2" w:rsidP="0026301E">
      <w:r>
        <w:t xml:space="preserve">Diese </w:t>
      </w:r>
      <w:r w:rsidR="00F72EC5">
        <w:t>Erzählkraft</w:t>
      </w:r>
      <w:r>
        <w:t xml:space="preserve"> hilft vor allem dann, wenn die Elemente im gestalteten Interface sehr unspezifisch und einfach sind, und so selber wenig zu der Geschichte des Produktes beitragen können. Solche Elemente finden wir unter anderem in Designtrends wie dem </w:t>
      </w:r>
      <w:r w:rsidRPr="00190AB2">
        <w:rPr>
          <w:i/>
        </w:rPr>
        <w:t>Flat Design</w:t>
      </w:r>
      <w:r w:rsidR="00687C78" w:rsidRPr="00687C78">
        <w:t xml:space="preserve"> wieder</w:t>
      </w:r>
      <w:r w:rsidR="00687C78">
        <w:t>. Bei diesem Trend</w:t>
      </w:r>
      <w:r>
        <w:t xml:space="preserve"> </w:t>
      </w:r>
      <w:r w:rsidR="00687C78">
        <w:t>werden vor allem mit reduzierten und meist einfachen geometrischer Formen die Interfaces beschrieben. Dies hat eben zum Nachteil, dass die Aussagekraft der einzelnen Elemente geringer ist</w:t>
      </w:r>
      <w:r w:rsidR="002A6CFF">
        <w:t xml:space="preserve"> und somit die Geschichte des gesamten Produktes schwächer</w:t>
      </w:r>
      <w:r w:rsidR="00687C78">
        <w:t xml:space="preserve">. </w:t>
      </w:r>
      <w:r w:rsidR="00687C78">
        <w:br/>
        <w:t xml:space="preserve">Googles </w:t>
      </w:r>
      <w:r w:rsidR="00687C78" w:rsidRPr="00CA2C31">
        <w:rPr>
          <w:i/>
        </w:rPr>
        <w:t xml:space="preserve">Material Design </w:t>
      </w:r>
      <w:r w:rsidR="00CA2C31" w:rsidRPr="00CA2C31">
        <w:rPr>
          <w:i/>
        </w:rPr>
        <w:t>Language</w:t>
      </w:r>
      <w:r w:rsidR="00687C78">
        <w:t>, welche sich an dem Flat Design orientiert, hat sich diesem Problem angenommen</w:t>
      </w:r>
      <w:r w:rsidR="00CA2C31">
        <w:t xml:space="preserve"> </w:t>
      </w:r>
      <w:r w:rsidR="00CA2C31">
        <w:fldChar w:fldCharType="begin" w:fldLock="1"/>
      </w:r>
      <w:r w:rsidR="00DC0D1D">
        <w:instrText>ADDIN</w:instrText>
      </w:r>
      <w:r w:rsidR="00F3221D">
        <w:instrText xml:space="preserve"> CSL_CITATION { "citationItems" : [ { "id" : "ITEM-1", "itemData" : { "author" : [ { "dropping-particle" : "", "family" : "Google", "given" : "", "non-dropping-particle" : "", "parse-names" : false, "suffix" : "" } ], "id" : "ITEM-1", "issued" : { "date-parts" : [ [ "2016" ] ] }, "title" : "https://material.google.com/", "type" : "webpage" }, "prefix" : "vgl. ", "uris" : [ "http://www.mendeley.com/documents/?uuid=85d2cc86-cffa-4fee-a884-236ed6073fae" ] } ], "mendeley" : { "formattedCitation" : "vgl. , [4]", "manualFormatting" : "[4]", "plainTextFormattedCitation" : "vgl. , [4]", "previouslyFormattedCitation" : "vgl. , [4]" }, "properties" : { "noteIndex" : 0 }, "schema" : "https://github.com/citation-style-language/schema/raw/master/csl-citation.json" }</w:instrText>
      </w:r>
      <w:r w:rsidR="00CA2C31">
        <w:fldChar w:fldCharType="separate"/>
      </w:r>
      <w:r w:rsidR="00F3221D" w:rsidRPr="00F3221D">
        <w:rPr>
          <w:noProof/>
        </w:rPr>
        <w:t>[4]</w:t>
      </w:r>
      <w:r w:rsidR="00CA2C31">
        <w:fldChar w:fldCharType="end"/>
      </w:r>
      <w:r w:rsidR="00687C78">
        <w:t xml:space="preserve">. Ähnlich wie </w:t>
      </w:r>
      <w:r w:rsidR="002A6CFF">
        <w:t xml:space="preserve">im Experiment von Heider und Simmel werden die einfachen Elemente mit Hilfe von Animationen </w:t>
      </w:r>
      <w:r w:rsidR="00F72EC5">
        <w:t>personifiziert. So entsteht in einer Choreographie</w:t>
      </w:r>
      <w:r w:rsidR="002A6CFF">
        <w:t xml:space="preserve"> vieler solcher personifizierten Elemente </w:t>
      </w:r>
      <w:r w:rsidR="00F72EC5">
        <w:t>eine</w:t>
      </w:r>
      <w:r w:rsidR="002A6CFF">
        <w:t xml:space="preserve"> kohärente Geschichte.</w:t>
      </w:r>
    </w:p>
    <w:p w14:paraId="16708AF3" w14:textId="77777777" w:rsidR="00EA78AA" w:rsidRDefault="00EA78AA" w:rsidP="0026301E"/>
    <w:p w14:paraId="50358ADC" w14:textId="53502838" w:rsidR="009F5691" w:rsidRDefault="002A6CFF" w:rsidP="0026301E">
      <w:r>
        <w:t>Ein weiteres Beispiel für den Einsatz von Animationen als</w:t>
      </w:r>
      <w:r w:rsidR="009F5691">
        <w:t xml:space="preserve"> wichtiger Geschichtenerzähler und</w:t>
      </w:r>
      <w:r>
        <w:t xml:space="preserve"> </w:t>
      </w:r>
      <w:r w:rsidR="00EA38DE">
        <w:t xml:space="preserve">entscheidender </w:t>
      </w:r>
      <w:r w:rsidR="00CA2C31">
        <w:t>Faktor für</w:t>
      </w:r>
      <w:r w:rsidR="009F5691">
        <w:t xml:space="preserve"> die</w:t>
      </w:r>
      <w:r w:rsidR="00CA2C31">
        <w:t xml:space="preserve"> Bedeutung eines Elementes gibt</w:t>
      </w:r>
      <w:r w:rsidR="009F5691">
        <w:t xml:space="preserve"> die</w:t>
      </w:r>
      <w:r w:rsidR="00CA2C31">
        <w:t xml:space="preserve"> </w:t>
      </w:r>
      <w:r w:rsidR="009F5691">
        <w:t>IBM</w:t>
      </w:r>
      <w:r w:rsidR="00CA2C31" w:rsidRPr="00CA2C31">
        <w:t xml:space="preserve"> Design Language</w:t>
      </w:r>
      <w:r w:rsidR="00CA2C31">
        <w:t xml:space="preserve"> </w:t>
      </w:r>
      <w:r w:rsidR="00CA2C31">
        <w:fldChar w:fldCharType="begin" w:fldLock="1"/>
      </w:r>
      <w:r w:rsidR="00DC0D1D">
        <w:instrText>ADDIN</w:instrText>
      </w:r>
      <w:r w:rsidR="00F3221D">
        <w:instrText xml:space="preserve"> CSL_CITATION { "citationItems" : [ { "id" : "ITEM-1", "itemData" : { "URL" : "http://www.ibm.com/design/language/", "accessed" : { "date-parts" : [ [ "2016", "11", "23" ] ] }, "author" : [ { "dropping-particle" : "", "family" : "IBM", "given" : "", "non-dropping-particle" : "", "parse-names" : false, "suffix" : "" } ], "id" : "ITEM-1", "issued" : { "date-parts" : [ [ "2016" ] ] }, "title" : "IBM Design Language | Interaction: Touch", "type" : "webpage" }, "prefix" : "vgl. ", "uris" : [ "http://www.mendeley.com/documents/?uuid=8316d174-11af-4122-b495-657343a783e4" ] } ], "mendeley" : { "formattedCitation" : "vgl. , [5]", "manualFormatting" : "[5]", "plainTextFormattedCitation" : "vgl. , [5]", "previouslyFormattedCitation" : "vgl. , [5]" }, "properties" : { "noteIndex" : 0 }, "schema" : "https://github.com/citation-style-language/schema/raw/master/csl-citation.json" }</w:instrText>
      </w:r>
      <w:r w:rsidR="00CA2C31">
        <w:fldChar w:fldCharType="separate"/>
      </w:r>
      <w:r w:rsidR="00F3221D" w:rsidRPr="00F3221D">
        <w:rPr>
          <w:noProof/>
        </w:rPr>
        <w:t>[5]</w:t>
      </w:r>
      <w:r w:rsidR="00CA2C31">
        <w:fldChar w:fldCharType="end"/>
      </w:r>
      <w:r w:rsidR="009F5691">
        <w:t xml:space="preserve">. </w:t>
      </w:r>
    </w:p>
    <w:p w14:paraId="1FC486E5" w14:textId="31E19EA9" w:rsidR="002A6CFF" w:rsidRPr="00687C78" w:rsidRDefault="00703BB1" w:rsidP="0026301E">
      <w:r>
        <w:t xml:space="preserve">Als Grundlage </w:t>
      </w:r>
      <w:r w:rsidR="009F5691">
        <w:t>ihres animierten</w:t>
      </w:r>
      <w:r>
        <w:t xml:space="preserve"> </w:t>
      </w:r>
      <w:proofErr w:type="spellStart"/>
      <w:r>
        <w:t>Loading</w:t>
      </w:r>
      <w:proofErr w:type="spellEnd"/>
      <w:r>
        <w:t xml:space="preserve"> Spinner </w:t>
      </w:r>
      <w:r w:rsidR="009F5691">
        <w:t>nimmt IBM Bezug auf</w:t>
      </w:r>
      <w:r>
        <w:t xml:space="preserve"> die Rotation </w:t>
      </w:r>
      <w:r w:rsidR="009F5691">
        <w:t>ihres</w:t>
      </w:r>
      <w:r>
        <w:t xml:space="preserve"> IBM 729 </w:t>
      </w:r>
      <w:proofErr w:type="spellStart"/>
      <w:r>
        <w:t>Magnetic</w:t>
      </w:r>
      <w:proofErr w:type="spellEnd"/>
      <w:r>
        <w:t xml:space="preserve"> Tape Units</w:t>
      </w:r>
      <w:r w:rsidR="009F5691">
        <w:t>.</w:t>
      </w:r>
      <w:r>
        <w:t xml:space="preserve"> </w:t>
      </w:r>
      <w:r w:rsidR="009F5691">
        <w:t xml:space="preserve">So kombinieren sie das </w:t>
      </w:r>
      <w:proofErr w:type="spellStart"/>
      <w:r w:rsidR="009F5691">
        <w:t>morderne</w:t>
      </w:r>
      <w:proofErr w:type="spellEnd"/>
      <w:r w:rsidR="009F5691">
        <w:t xml:space="preserve"> Interface mit der langen Unternehmensgeschichte</w:t>
      </w:r>
      <w:r>
        <w:t xml:space="preserve">. IBM beschreibt das Ganze wie folgt: </w:t>
      </w:r>
    </w:p>
    <w:p w14:paraId="0B93D038" w14:textId="10866A87" w:rsidR="00BB0C1C" w:rsidRPr="00703BB1" w:rsidRDefault="00703BB1" w:rsidP="0026301E">
      <w:pPr>
        <w:pStyle w:val="Zitat"/>
        <w:rPr>
          <w:rFonts w:ascii="Times New Roman" w:hAnsi="Times New Roman"/>
          <w:color w:val="auto"/>
          <w:sz w:val="24"/>
          <w:szCs w:val="24"/>
        </w:rPr>
      </w:pPr>
      <w:r>
        <w:t>„</w:t>
      </w:r>
      <w:r w:rsidRPr="00703BB1">
        <w:t xml:space="preserve">The </w:t>
      </w:r>
      <w:proofErr w:type="spellStart"/>
      <w:r w:rsidRPr="00703BB1">
        <w:t>rhythmic</w:t>
      </w:r>
      <w:proofErr w:type="spellEnd"/>
      <w:r w:rsidRPr="00703BB1">
        <w:t xml:space="preserve"> </w:t>
      </w:r>
      <w:proofErr w:type="spellStart"/>
      <w:r w:rsidRPr="00703BB1">
        <w:t>oscillations</w:t>
      </w:r>
      <w:proofErr w:type="spellEnd"/>
      <w:r w:rsidRPr="00703BB1">
        <w:t xml:space="preserve"> </w:t>
      </w:r>
      <w:proofErr w:type="spellStart"/>
      <w:r w:rsidRPr="00703BB1">
        <w:t>of</w:t>
      </w:r>
      <w:proofErr w:type="spellEnd"/>
      <w:r w:rsidRPr="00703BB1">
        <w:t xml:space="preserve"> </w:t>
      </w:r>
      <w:proofErr w:type="spellStart"/>
      <w:r w:rsidRPr="00703BB1">
        <w:t>tape</w:t>
      </w:r>
      <w:proofErr w:type="spellEnd"/>
      <w:r w:rsidRPr="00703BB1">
        <w:t xml:space="preserve"> </w:t>
      </w:r>
      <w:proofErr w:type="spellStart"/>
      <w:r w:rsidRPr="00703BB1">
        <w:t>reels</w:t>
      </w:r>
      <w:proofErr w:type="spellEnd"/>
      <w:r w:rsidRPr="00703BB1">
        <w:t xml:space="preserve"> in </w:t>
      </w:r>
      <w:proofErr w:type="spellStart"/>
      <w:r w:rsidRPr="00703BB1">
        <w:t>motion</w:t>
      </w:r>
      <w:proofErr w:type="spellEnd"/>
      <w:r w:rsidRPr="00703BB1">
        <w:t xml:space="preserve"> </w:t>
      </w:r>
      <w:proofErr w:type="spellStart"/>
      <w:r w:rsidRPr="00703BB1">
        <w:t>got</w:t>
      </w:r>
      <w:proofErr w:type="spellEnd"/>
      <w:r w:rsidRPr="00703BB1">
        <w:t xml:space="preserve"> </w:t>
      </w:r>
      <w:proofErr w:type="spellStart"/>
      <w:r w:rsidRPr="00703BB1">
        <w:t>us</w:t>
      </w:r>
      <w:proofErr w:type="spellEnd"/>
      <w:r w:rsidRPr="00703BB1">
        <w:t xml:space="preserve"> </w:t>
      </w:r>
      <w:proofErr w:type="spellStart"/>
      <w:r w:rsidRPr="00703BB1">
        <w:t>thinking</w:t>
      </w:r>
      <w:proofErr w:type="spellEnd"/>
      <w:r w:rsidRPr="00703BB1">
        <w:t xml:space="preserve"> </w:t>
      </w:r>
      <w:proofErr w:type="spellStart"/>
      <w:r w:rsidRPr="00703BB1">
        <w:t>about</w:t>
      </w:r>
      <w:proofErr w:type="spellEnd"/>
      <w:r w:rsidRPr="00703BB1">
        <w:t xml:space="preserve"> a </w:t>
      </w:r>
      <w:proofErr w:type="spellStart"/>
      <w:r w:rsidRPr="00703BB1">
        <w:t>user’s</w:t>
      </w:r>
      <w:proofErr w:type="spellEnd"/>
      <w:r w:rsidRPr="00703BB1">
        <w:t xml:space="preserve"> </w:t>
      </w:r>
      <w:proofErr w:type="spellStart"/>
      <w:r w:rsidRPr="00703BB1">
        <w:t>waiting</w:t>
      </w:r>
      <w:proofErr w:type="spellEnd"/>
      <w:r w:rsidRPr="00703BB1">
        <w:t xml:space="preserve"> </w:t>
      </w:r>
      <w:proofErr w:type="spellStart"/>
      <w:r w:rsidRPr="00703BB1">
        <w:t>experience</w:t>
      </w:r>
      <w:proofErr w:type="spellEnd"/>
      <w:r w:rsidRPr="00703BB1">
        <w:t xml:space="preserve">. </w:t>
      </w:r>
      <w:proofErr w:type="spellStart"/>
      <w:r w:rsidRPr="00703BB1">
        <w:t>If</w:t>
      </w:r>
      <w:proofErr w:type="spellEnd"/>
      <w:r w:rsidRPr="00703BB1">
        <w:t xml:space="preserve"> a </w:t>
      </w:r>
      <w:proofErr w:type="spellStart"/>
      <w:r w:rsidRPr="00703BB1">
        <w:t>user</w:t>
      </w:r>
      <w:proofErr w:type="spellEnd"/>
      <w:r w:rsidRPr="00703BB1">
        <w:t xml:space="preserve"> </w:t>
      </w:r>
      <w:proofErr w:type="spellStart"/>
      <w:r w:rsidRPr="00703BB1">
        <w:t>watches</w:t>
      </w:r>
      <w:proofErr w:type="spellEnd"/>
      <w:r w:rsidRPr="00703BB1">
        <w:t xml:space="preserve"> </w:t>
      </w:r>
      <w:proofErr w:type="spellStart"/>
      <w:r w:rsidRPr="00703BB1">
        <w:t>search</w:t>
      </w:r>
      <w:proofErr w:type="spellEnd"/>
      <w:r w:rsidRPr="00703BB1">
        <w:t xml:space="preserve"> </w:t>
      </w:r>
      <w:proofErr w:type="spellStart"/>
      <w:r w:rsidRPr="00703BB1">
        <w:t>results</w:t>
      </w:r>
      <w:proofErr w:type="spellEnd"/>
      <w:r w:rsidRPr="00703BB1">
        <w:t xml:space="preserve"> </w:t>
      </w:r>
      <w:proofErr w:type="spellStart"/>
      <w:r w:rsidRPr="00703BB1">
        <w:t>load</w:t>
      </w:r>
      <w:proofErr w:type="spellEnd"/>
      <w:r w:rsidRPr="00703BB1">
        <w:t xml:space="preserve">, </w:t>
      </w:r>
      <w:proofErr w:type="spellStart"/>
      <w:r w:rsidRPr="00703BB1">
        <w:t>showing</w:t>
      </w:r>
      <w:proofErr w:type="spellEnd"/>
      <w:r w:rsidRPr="00703BB1">
        <w:t xml:space="preserve"> </w:t>
      </w:r>
      <w:proofErr w:type="spellStart"/>
      <w:r w:rsidRPr="00703BB1">
        <w:t>the</w:t>
      </w:r>
      <w:proofErr w:type="spellEnd"/>
      <w:r w:rsidRPr="00703BB1">
        <w:t xml:space="preserve"> </w:t>
      </w:r>
      <w:proofErr w:type="spellStart"/>
      <w:r w:rsidRPr="00703BB1">
        <w:t>machine</w:t>
      </w:r>
      <w:proofErr w:type="spellEnd"/>
      <w:r w:rsidRPr="00703BB1">
        <w:t xml:space="preserve"> at </w:t>
      </w:r>
      <w:proofErr w:type="spellStart"/>
      <w:r w:rsidRPr="00703BB1">
        <w:t>work</w:t>
      </w:r>
      <w:proofErr w:type="spellEnd"/>
      <w:r w:rsidRPr="00703BB1">
        <w:t xml:space="preserve"> </w:t>
      </w:r>
      <w:proofErr w:type="spellStart"/>
      <w:r w:rsidRPr="00703BB1">
        <w:t>relays</w:t>
      </w:r>
      <w:proofErr w:type="spellEnd"/>
      <w:r w:rsidRPr="00703BB1">
        <w:t xml:space="preserve"> a sense </w:t>
      </w:r>
      <w:proofErr w:type="spellStart"/>
      <w:r w:rsidRPr="00703BB1">
        <w:t>of</w:t>
      </w:r>
      <w:proofErr w:type="spellEnd"/>
      <w:r w:rsidRPr="00703BB1">
        <w:t xml:space="preserve"> </w:t>
      </w:r>
      <w:proofErr w:type="spellStart"/>
      <w:r w:rsidRPr="00703BB1">
        <w:t>efficiency</w:t>
      </w:r>
      <w:proofErr w:type="spellEnd"/>
      <w:r w:rsidRPr="00703BB1">
        <w:t xml:space="preserve">. The </w:t>
      </w:r>
      <w:proofErr w:type="spellStart"/>
      <w:r w:rsidRPr="00703BB1">
        <w:t>swift</w:t>
      </w:r>
      <w:proofErr w:type="spellEnd"/>
      <w:r w:rsidRPr="00703BB1">
        <w:t xml:space="preserve"> </w:t>
      </w:r>
      <w:proofErr w:type="spellStart"/>
      <w:r w:rsidRPr="00703BB1">
        <w:t>and</w:t>
      </w:r>
      <w:proofErr w:type="spellEnd"/>
      <w:r w:rsidRPr="00703BB1">
        <w:t xml:space="preserve"> </w:t>
      </w:r>
      <w:proofErr w:type="spellStart"/>
      <w:r w:rsidRPr="00703BB1">
        <w:t>even</w:t>
      </w:r>
      <w:proofErr w:type="spellEnd"/>
      <w:r w:rsidRPr="00703BB1">
        <w:t xml:space="preserve"> </w:t>
      </w:r>
      <w:proofErr w:type="spellStart"/>
      <w:r w:rsidRPr="00703BB1">
        <w:t>balance</w:t>
      </w:r>
      <w:proofErr w:type="spellEnd"/>
      <w:r w:rsidRPr="00703BB1">
        <w:t xml:space="preserve"> </w:t>
      </w:r>
      <w:proofErr w:type="spellStart"/>
      <w:r w:rsidRPr="00703BB1">
        <w:t>of</w:t>
      </w:r>
      <w:proofErr w:type="spellEnd"/>
      <w:r w:rsidRPr="00703BB1">
        <w:t xml:space="preserve"> </w:t>
      </w:r>
      <w:proofErr w:type="spellStart"/>
      <w:r w:rsidRPr="00703BB1">
        <w:t>the</w:t>
      </w:r>
      <w:proofErr w:type="spellEnd"/>
      <w:r w:rsidRPr="00703BB1">
        <w:t xml:space="preserve"> </w:t>
      </w:r>
      <w:proofErr w:type="spellStart"/>
      <w:r w:rsidRPr="00703BB1">
        <w:t>spinning</w:t>
      </w:r>
      <w:proofErr w:type="spellEnd"/>
      <w:r w:rsidRPr="00703BB1">
        <w:t xml:space="preserve"> </w:t>
      </w:r>
      <w:proofErr w:type="spellStart"/>
      <w:r w:rsidRPr="00703BB1">
        <w:t>circles</w:t>
      </w:r>
      <w:proofErr w:type="spellEnd"/>
      <w:r w:rsidRPr="00703BB1">
        <w:t xml:space="preserve"> </w:t>
      </w:r>
      <w:proofErr w:type="spellStart"/>
      <w:r w:rsidRPr="00703BB1">
        <w:t>indicates</w:t>
      </w:r>
      <w:proofErr w:type="spellEnd"/>
      <w:r w:rsidRPr="00703BB1">
        <w:t xml:space="preserve"> </w:t>
      </w:r>
      <w:proofErr w:type="spellStart"/>
      <w:r w:rsidRPr="00703BB1">
        <w:t>that</w:t>
      </w:r>
      <w:proofErr w:type="spellEnd"/>
      <w:r w:rsidRPr="00703BB1">
        <w:t xml:space="preserve"> </w:t>
      </w:r>
      <w:proofErr w:type="spellStart"/>
      <w:r w:rsidRPr="00703BB1">
        <w:t>progress</w:t>
      </w:r>
      <w:proofErr w:type="spellEnd"/>
      <w:r w:rsidRPr="00703BB1">
        <w:t xml:space="preserve"> </w:t>
      </w:r>
      <w:proofErr w:type="spellStart"/>
      <w:r w:rsidRPr="00703BB1">
        <w:t>is</w:t>
      </w:r>
      <w:proofErr w:type="spellEnd"/>
      <w:r w:rsidRPr="00703BB1">
        <w:t xml:space="preserve"> </w:t>
      </w:r>
      <w:proofErr w:type="spellStart"/>
      <w:r w:rsidRPr="00703BB1">
        <w:t>being</w:t>
      </w:r>
      <w:proofErr w:type="spellEnd"/>
      <w:r w:rsidRPr="00703BB1">
        <w:t xml:space="preserve"> </w:t>
      </w:r>
      <w:proofErr w:type="spellStart"/>
      <w:r w:rsidRPr="00703BB1">
        <w:t>made</w:t>
      </w:r>
      <w:proofErr w:type="spellEnd"/>
      <w:r w:rsidRPr="00703BB1">
        <w:t>.</w:t>
      </w:r>
      <w:r>
        <w:t>“</w:t>
      </w:r>
      <w:r w:rsidR="00E124FB">
        <w:t xml:space="preserve"> Designteam at IBM </w:t>
      </w:r>
      <w:r>
        <w:t xml:space="preserve"> </w:t>
      </w:r>
      <w:r>
        <w:fldChar w:fldCharType="begin" w:fldLock="1"/>
      </w:r>
      <w:r w:rsidR="00DC0D1D">
        <w:instrText>ADDIN</w:instrText>
      </w:r>
      <w:r w:rsidR="00F3221D">
        <w:instrText xml:space="preserve"> CSL_CITATION { "citationItems" : [ { "id" : "ITEM-1", "itemData" : { "URL" : "http://www.ibm.com/design/language/framework/animation/elements/", "accessed" : { "date-parts" : [ [ "2016", "11", "23" ] ] }, "author" : [ { "dropping-particle" : "", "family" : "IBM", "given" : "", "non-dropping-particle" : "", "parse-names" : false, "suffix" : "" } ], "id" : "ITEM-1", "issued" : { "date-parts" : [ [ "2016" ] ] }, "title" : "Animations &gt; Elements", "type" : "webpage" }, "prefix" : "vgl. ", "uris" : [ "http://www.mendeley.com/documents/?uuid=f51b35b2-f608-435b-8425-386fedd37ffb" ] } ], "mendeley" : { "formattedCitation" : "vgl. , [6]", "manualFormatting" : "[6]", "plainTextFormattedCitation" : "vgl. , [6]", "previouslyFormattedCitation" : "vgl. , [6]" }, "properties" : { "noteIndex" : 0 }, "schema" : "https://github.com/citation-style-language/schema/raw/master/csl-citation.json" }</w:instrText>
      </w:r>
      <w:r>
        <w:fldChar w:fldCharType="separate"/>
      </w:r>
      <w:r w:rsidR="00F3221D" w:rsidRPr="00F3221D">
        <w:rPr>
          <w:i w:val="0"/>
          <w:noProof/>
        </w:rPr>
        <w:t>[6]</w:t>
      </w:r>
      <w:r>
        <w:fldChar w:fldCharType="end"/>
      </w:r>
    </w:p>
    <w:p w14:paraId="67CAC38C" w14:textId="77777777" w:rsidR="00703BB1" w:rsidRDefault="00703BB1" w:rsidP="0026301E">
      <w:r>
        <w:rPr>
          <w:noProof/>
        </w:rPr>
        <w:drawing>
          <wp:inline distT="0" distB="0" distL="0" distR="0" wp14:anchorId="4102E83F" wp14:editId="301D666F">
            <wp:extent cx="5753735" cy="3312795"/>
            <wp:effectExtent l="0" t="0" r="12065" b="0"/>
            <wp:docPr id="1" name="Bild 1" descr="../../Desktop/Bildschirmfoto%202016-11-23%20um%2014.24.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Bildschirmfoto%202016-11-23%20um%2014.24.17.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53735" cy="3312795"/>
                    </a:xfrm>
                    <a:prstGeom prst="rect">
                      <a:avLst/>
                    </a:prstGeom>
                    <a:noFill/>
                    <a:ln>
                      <a:noFill/>
                    </a:ln>
                  </pic:spPr>
                </pic:pic>
              </a:graphicData>
            </a:graphic>
          </wp:inline>
        </w:drawing>
      </w:r>
    </w:p>
    <w:p w14:paraId="03B8AEDA" w14:textId="21665F33" w:rsidR="00247026" w:rsidRDefault="00703BB1" w:rsidP="0026301E">
      <w:pPr>
        <w:pStyle w:val="Beschriftung"/>
      </w:pPr>
      <w:r>
        <w:t xml:space="preserve">Abbildung </w:t>
      </w:r>
      <w:r w:rsidR="009A5408">
        <w:fldChar w:fldCharType="begin"/>
      </w:r>
      <w:r w:rsidR="009A5408">
        <w:instrText xml:space="preserve"> </w:instrText>
      </w:r>
      <w:r w:rsidR="00DC0D1D">
        <w:instrText>SEQ</w:instrText>
      </w:r>
      <w:r w:rsidR="009A5408">
        <w:instrText xml:space="preserve"> Abbildung \* ARABIC </w:instrText>
      </w:r>
      <w:r w:rsidR="009A5408">
        <w:fldChar w:fldCharType="separate"/>
      </w:r>
      <w:r w:rsidR="00DE5B94">
        <w:rPr>
          <w:noProof/>
        </w:rPr>
        <w:t>2</w:t>
      </w:r>
      <w:r w:rsidR="009A5408">
        <w:rPr>
          <w:noProof/>
        </w:rPr>
        <w:fldChar w:fldCharType="end"/>
      </w:r>
      <w:r>
        <w:t xml:space="preserve"> - </w:t>
      </w:r>
      <w:r w:rsidRPr="003376E9">
        <w:t xml:space="preserve">IBM 729 </w:t>
      </w:r>
      <w:proofErr w:type="spellStart"/>
      <w:r w:rsidRPr="003376E9">
        <w:t>magnetic</w:t>
      </w:r>
      <w:proofErr w:type="spellEnd"/>
      <w:r w:rsidRPr="003376E9">
        <w:t xml:space="preserve"> </w:t>
      </w:r>
      <w:proofErr w:type="spellStart"/>
      <w:r w:rsidRPr="00703BB1">
        <w:t>tape</w:t>
      </w:r>
      <w:proofErr w:type="spellEnd"/>
      <w:r w:rsidRPr="003376E9">
        <w:t xml:space="preserve"> </w:t>
      </w:r>
      <w:proofErr w:type="spellStart"/>
      <w:r w:rsidRPr="003376E9">
        <w:t>unit</w:t>
      </w:r>
      <w:proofErr w:type="spellEnd"/>
      <w:r>
        <w:t xml:space="preserve"> </w:t>
      </w:r>
      <w:proofErr w:type="spellStart"/>
      <w:r>
        <w:t>and</w:t>
      </w:r>
      <w:proofErr w:type="spellEnd"/>
      <w:r>
        <w:t xml:space="preserve"> </w:t>
      </w:r>
      <w:proofErr w:type="spellStart"/>
      <w:r>
        <w:t>interface</w:t>
      </w:r>
      <w:proofErr w:type="spellEnd"/>
      <w:r>
        <w:t xml:space="preserve"> Element</w:t>
      </w:r>
    </w:p>
    <w:p w14:paraId="66F98871" w14:textId="77777777" w:rsidR="00703BB1" w:rsidRDefault="00703BB1" w:rsidP="0026301E"/>
    <w:p w14:paraId="51D395F1" w14:textId="5B732295" w:rsidR="0003540A" w:rsidRDefault="00B201AE" w:rsidP="0026301E">
      <w:r>
        <w:t>Heiders und Simmels Experiment lässt darüber hinaus darauf schließen</w:t>
      </w:r>
      <w:r w:rsidR="00CB2495">
        <w:t xml:space="preserve">, dass Animationen </w:t>
      </w:r>
      <w:r>
        <w:t>es auch vermögen</w:t>
      </w:r>
      <w:r w:rsidR="009F5691">
        <w:t>,</w:t>
      </w:r>
      <w:r>
        <w:t xml:space="preserve"> </w:t>
      </w:r>
      <w:r w:rsidR="00CB2495">
        <w:t>eine Verbindung zwischen verschiedenartigen Elementen herzustellen</w:t>
      </w:r>
      <w:r>
        <w:t>.</w:t>
      </w:r>
      <w:r w:rsidR="00E2685F">
        <w:t xml:space="preserve"> </w:t>
      </w:r>
      <w:r>
        <w:t>Teilen sich unterschiedliche Elemente das gleiche Animationsverhalten</w:t>
      </w:r>
      <w:r w:rsidR="00E2685F">
        <w:t xml:space="preserve"> </w:t>
      </w:r>
      <w:r>
        <w:t xml:space="preserve">wird ihnen ein ähnlicher Charakter zugeschrieben. </w:t>
      </w:r>
      <w:r w:rsidR="001E0D06">
        <w:t>Als Beispiel für diese</w:t>
      </w:r>
      <w:r w:rsidR="008E1ED1">
        <w:t xml:space="preserve"> Charakterzuschreibung nehmen wir </w:t>
      </w:r>
      <w:r w:rsidR="002A48AF">
        <w:t>ein Interface</w:t>
      </w:r>
      <w:r w:rsidR="009F5691">
        <w:t xml:space="preserve"> mit zwei Elementen. </w:t>
      </w:r>
      <w:r w:rsidR="004E5671">
        <w:br/>
      </w:r>
      <w:r w:rsidR="009F5691">
        <w:t xml:space="preserve">Element </w:t>
      </w:r>
      <w:r w:rsidR="008E1ED1">
        <w:t xml:space="preserve">1 ist ein </w:t>
      </w:r>
      <w:r w:rsidR="00E46A5E">
        <w:t>braunes Quadrat</w:t>
      </w:r>
      <w:r w:rsidR="009F5691">
        <w:t xml:space="preserve">, Element </w:t>
      </w:r>
      <w:r w:rsidR="008E1ED1">
        <w:t xml:space="preserve">2 ein </w:t>
      </w:r>
      <w:r w:rsidR="00E46A5E">
        <w:t>blauer</w:t>
      </w:r>
      <w:r w:rsidR="008E1ED1">
        <w:t xml:space="preserve"> Kreis. </w:t>
      </w:r>
      <w:r w:rsidR="004E5671">
        <w:br/>
      </w:r>
      <w:proofErr w:type="spellStart"/>
      <w:r w:rsidR="004E5671">
        <w:t>Touched</w:t>
      </w:r>
      <w:proofErr w:type="spellEnd"/>
      <w:r w:rsidR="008E1ED1">
        <w:t xml:space="preserve"> der Nutzer auf El</w:t>
      </w:r>
      <w:r w:rsidR="009F5691">
        <w:t xml:space="preserve">ement </w:t>
      </w:r>
      <w:r w:rsidR="00E46A5E">
        <w:t>1 bewegt dieses sich um 10</w:t>
      </w:r>
      <w:r w:rsidR="008E1ED1">
        <w:t>0px na</w:t>
      </w:r>
      <w:r w:rsidR="009F5691">
        <w:t xml:space="preserve">ch links. </w:t>
      </w:r>
      <w:r w:rsidR="004E5671">
        <w:br/>
      </w:r>
      <w:proofErr w:type="spellStart"/>
      <w:r w:rsidR="004E5671">
        <w:t>Touched</w:t>
      </w:r>
      <w:proofErr w:type="spellEnd"/>
      <w:r w:rsidR="009F5691">
        <w:t xml:space="preserve"> er auf Element </w:t>
      </w:r>
      <w:r w:rsidR="008E1ED1">
        <w:t xml:space="preserve">2 bewegt dieses </w:t>
      </w:r>
      <w:r w:rsidR="00E46A5E">
        <w:t>sich auch um 1</w:t>
      </w:r>
      <w:r w:rsidR="008E1ED1">
        <w:t xml:space="preserve">00px nach links. </w:t>
      </w:r>
      <w:r w:rsidR="004E5671">
        <w:br/>
      </w:r>
      <w:proofErr w:type="spellStart"/>
      <w:r w:rsidR="004E5671">
        <w:t>Touched</w:t>
      </w:r>
      <w:proofErr w:type="spellEnd"/>
      <w:r w:rsidR="008E1ED1">
        <w:t xml:space="preserve"> er nun wieder auf Element</w:t>
      </w:r>
      <w:r w:rsidR="009F5691">
        <w:t xml:space="preserve"> 2 </w:t>
      </w:r>
      <w:r w:rsidR="00E46A5E">
        <w:t xml:space="preserve"> bewegt dieses sich um 1</w:t>
      </w:r>
      <w:r w:rsidR="008E1ED1">
        <w:t>00px nach oben.</w:t>
      </w:r>
      <w:r w:rsidR="004E5671">
        <w:br/>
      </w:r>
      <w:r w:rsidR="009F5691">
        <w:t>In einer kleinen</w:t>
      </w:r>
      <w:r w:rsidR="002A48AF">
        <w:t xml:space="preserve"> qualitativen </w:t>
      </w:r>
      <w:r w:rsidR="009F5691">
        <w:t>Umfrage</w:t>
      </w:r>
      <w:r w:rsidR="002A48AF">
        <w:t xml:space="preserve"> mit fünf Personen, wurden die Nutzer befragt was sie von dem Verhalten nach einem nächsten </w:t>
      </w:r>
      <w:r w:rsidR="00ED488D">
        <w:t>T</w:t>
      </w:r>
      <w:r w:rsidR="00762A09">
        <w:t>ouch</w:t>
      </w:r>
      <w:r w:rsidR="009F5691">
        <w:t xml:space="preserve"> auf das Element </w:t>
      </w:r>
      <w:r w:rsidR="002A48AF">
        <w:t>2 erwarten</w:t>
      </w:r>
      <w:r w:rsidR="00762A09">
        <w:t xml:space="preserve"> würden</w:t>
      </w:r>
      <w:r w:rsidR="002A48AF">
        <w:t xml:space="preserve">. Alle fünf </w:t>
      </w:r>
      <w:r w:rsidR="00762A09">
        <w:t>vermutet</w:t>
      </w:r>
      <w:r w:rsidR="00ED488D">
        <w:t>en, dass sich Ele</w:t>
      </w:r>
      <w:r w:rsidR="009F5691">
        <w:t xml:space="preserve">ment </w:t>
      </w:r>
      <w:r w:rsidR="00ED488D">
        <w:t xml:space="preserve">2 </w:t>
      </w:r>
      <w:r w:rsidR="009F5691">
        <w:t xml:space="preserve">genau wie Element 1 verhält und sich nach </w:t>
      </w:r>
      <w:r w:rsidR="00762A09">
        <w:t xml:space="preserve">oben </w:t>
      </w:r>
      <w:r w:rsidR="009F5691">
        <w:t>bewegt</w:t>
      </w:r>
      <w:r w:rsidR="00762A09">
        <w:t xml:space="preserve"> </w:t>
      </w:r>
      <w:r w:rsidR="002A48AF">
        <w:t xml:space="preserve">(vgl. Anhang Charakter Test).  </w:t>
      </w:r>
      <w:r w:rsidR="00762A09">
        <w:t>Dieses einfache Experiment zeigt, dass sich Charaktereigenschaften von Elementen mit Hilfe von Animationen übertragen lassen.</w:t>
      </w:r>
      <w:r w:rsidR="00ED488D">
        <w:t xml:space="preserve"> </w:t>
      </w:r>
      <w:r w:rsidR="0003540A">
        <w:t>Dies kann dazu genutzt werden um beispielsweise den Charakter von Warnhinweise nicht nur über Form und Farbe zu definieren, sondern auch über die Animation.</w:t>
      </w:r>
    </w:p>
    <w:p w14:paraId="21FF3C56" w14:textId="77777777" w:rsidR="001D01D0" w:rsidRDefault="001D01D0" w:rsidP="0026301E"/>
    <w:p w14:paraId="57BA7C31" w14:textId="03706476" w:rsidR="001D01D0" w:rsidRDefault="001D01D0" w:rsidP="001D01D0">
      <w:pPr>
        <w:pStyle w:val="berschrift3"/>
      </w:pPr>
      <w:r>
        <w:t>Wahrnehmung und Raumgefühl durch Animationen</w:t>
      </w:r>
    </w:p>
    <w:p w14:paraId="4CF5824E" w14:textId="77777777" w:rsidR="004E5671" w:rsidRDefault="0003540A" w:rsidP="0026301E">
      <w:r>
        <w:t xml:space="preserve">Warnhinweise sind </w:t>
      </w:r>
      <w:r w:rsidR="009F4093">
        <w:t xml:space="preserve">auch ein gutes Beispiel für die Bedeutung von Aufmerksamkeitspunkten in Interfaces. Da diese Hinweise meist von kritischer Bedeutung für den Nutzer sind, muss der Wahrnehmungsfokus auf diese gelenkt werden. </w:t>
      </w:r>
    </w:p>
    <w:p w14:paraId="672B483C" w14:textId="77C4BA23" w:rsidR="00CB2495" w:rsidRDefault="004E5671" w:rsidP="0026301E">
      <w:r>
        <w:t>Das Animationen eine Bedeutung</w:t>
      </w:r>
      <w:r w:rsidR="00916111">
        <w:t xml:space="preserve"> für den Wahrnehmungsfokus</w:t>
      </w:r>
      <w:r>
        <w:t xml:space="preserve"> haben </w:t>
      </w:r>
      <w:r w:rsidR="00916111">
        <w:t xml:space="preserve">ist aus dem Alltag bekannt und </w:t>
      </w:r>
      <w:r>
        <w:t>tief im menschlichen Instinkt verwurzelt</w:t>
      </w:r>
      <w:r w:rsidR="00916111">
        <w:t>. Befindet</w:t>
      </w:r>
      <w:r>
        <w:t xml:space="preserve"> sich</w:t>
      </w:r>
      <w:r w:rsidR="00916111">
        <w:t xml:space="preserve"> beispielsweise eine Person im Straßenverkehr, erzeugt ein fahrendes Auto einen starken Stimulus </w:t>
      </w:r>
      <w:r w:rsidR="008158B7">
        <w:t>der</w:t>
      </w:r>
      <w:r w:rsidR="00916111">
        <w:t xml:space="preserve"> Wahrnehmung, selbst wenn es sich nur im peripheren Sichtfeld bewegt. </w:t>
      </w:r>
      <w:r w:rsidR="008158B7">
        <w:t>Eine ähnlich starke Stimulation wird auch durch die Animation eher abstrakter und charakterloser Formen  erzeugt</w:t>
      </w:r>
      <w:r w:rsidR="00916111">
        <w:t xml:space="preserve"> </w:t>
      </w:r>
      <w:r w:rsidR="009F4093">
        <w:fldChar w:fldCharType="begin" w:fldLock="1"/>
      </w:r>
      <w:r w:rsidR="00DC0D1D">
        <w:instrText>ADDIN</w:instrText>
      </w:r>
      <w:r w:rsidR="00F3221D">
        <w:instrText xml:space="preserve"> CSL_CITATION { "citationItems" : [ { "id" : "ITEM-1", "itemData" : { "DOI" : "10.1177/0956797610387440", "ISSN" : "0956-7976", "author" : [ { "dropping-particle" : "", "family" : "Pratt", "given" : "J.", "non-dropping-particle" : "", "parse-names" : false, "suffix" : "" }, { "dropping-particle" : "V.", "family" : "Radulescu", "given" : "P.", "non-dropping-particle" : "", "parse-names" : false, "suffix" : "" }, { "dropping-particle" : "", "family" : "Guo", "given" : "R. M.", "non-dropping-particle" : "", "parse-names" : false, "suffix" : "" }, { "dropping-particle" : "", "family" : "Abrams", "given" : "R. A.", "non-dropping-particle" : "", "parse-names" : false, "suffix" : "" } ], "container-title" : "Psychological Science", "id" : "ITEM-1", "issue" : "11", "issued" : { "date-parts" : [ [ "2010" ] ] }, "page" : "1724-1730", "title" : "It's Alive!: Animate Motion Captures Visual Attention", "type" : "article-journal", "volume" : "21" }, "prefix" : "vgl. ", "uris" : [ "http://www.mendeley.com/documents/?uuid=04a81a15-81e1-4df7-b16d-13675cf892b7" ] } ], "mendeley" : { "formattedCitation" : "vgl. , [7]", "manualFormatting" : "[7]", "plainTextFormattedCitation" : "vgl. , [7]", "previouslyFormattedCitation" : "vgl. , [7]" }, "properties" : { "noteIndex" : 0 }, "schema" : "https://github.com/citation-style-language/schema/raw/master/csl-citation.json" }</w:instrText>
      </w:r>
      <w:r w:rsidR="009F4093">
        <w:fldChar w:fldCharType="separate"/>
      </w:r>
      <w:r w:rsidR="00F3221D" w:rsidRPr="00F3221D">
        <w:rPr>
          <w:noProof/>
        </w:rPr>
        <w:t>[7]</w:t>
      </w:r>
      <w:r w:rsidR="009F4093">
        <w:fldChar w:fldCharType="end"/>
      </w:r>
      <w:r w:rsidR="009F4093">
        <w:t xml:space="preserve">. </w:t>
      </w:r>
      <w:r w:rsidR="008158B7">
        <w:t xml:space="preserve">Solchen starken Reize müssen von Designer mit bedacht eingesetzt werden, da sich sonst eine Reizüberforderung des Nutzers einstellen kann, welche sich negativ auf die gesamt Wahrnehmung des Produktes auswirkt. </w:t>
      </w:r>
    </w:p>
    <w:p w14:paraId="7BB60290" w14:textId="77777777" w:rsidR="009F4093" w:rsidRDefault="009F4093" w:rsidP="0026301E"/>
    <w:p w14:paraId="1646A415" w14:textId="5125CC1F" w:rsidR="009F4093" w:rsidRDefault="00BC7E18" w:rsidP="0026301E">
      <w:r>
        <w:t xml:space="preserve">In seinem populären Medium Artikel zu </w:t>
      </w:r>
      <w:proofErr w:type="spellStart"/>
      <w:r>
        <w:t>Spatial</w:t>
      </w:r>
      <w:proofErr w:type="spellEnd"/>
      <w:r>
        <w:t xml:space="preserve"> Interfaces beschreibt</w:t>
      </w:r>
      <w:r w:rsidR="004E5671">
        <w:t xml:space="preserve"> Pasquale</w:t>
      </w:r>
      <w:r>
        <w:t xml:space="preserve"> </w:t>
      </w:r>
      <w:proofErr w:type="spellStart"/>
      <w:r w:rsidR="008158B7">
        <w:t>D’Sil</w:t>
      </w:r>
      <w:r>
        <w:t>va</w:t>
      </w:r>
      <w:proofErr w:type="spellEnd"/>
      <w:r>
        <w:t xml:space="preserve"> die Bedeutung von Animationen für die Orientierung im virtuellen Raum </w:t>
      </w:r>
      <w:r>
        <w:fldChar w:fldCharType="begin" w:fldLock="1"/>
      </w:r>
      <w:r w:rsidR="00DC0D1D">
        <w:instrText>ADDIN</w:instrText>
      </w:r>
      <w:r w:rsidR="00A833E3">
        <w:instrText xml:space="preserve"> CSL_CITATION { "citationItems" : [ { "id" : "ITEM-1", "itemData" : { "URL" : "https://medium.com/elepath-exports/spatial-interfaces-886bccc5d1e9#.3vfu3z6ru", "abstract" : "I think spatially, and so do you. Can you scratch your left ear without looking? Pick a booger out of your nose, without poking your brain? Remember where you left your keys? Can you type, without looking at your keyboard? Know which pocket your phone is in? Which way is up? Do you know where the bathroom is? Of course you do! We imagine multi-dimensional models in our minds, to help understand the complex world around us. We can also leverage this powerful way of thinking, to process more abstract information.", "accessed" : { "date-parts" : [ [ "2016", "11", "23" ] ] }, "author" : [ { "dropping-particle" : "", "family" : "D'Silva", "given" : "Pasquale", "non-dropping-particle" : "", "parse-names" : false, "suffix" : "" } ], "id" : "ITEM-1", "issued" : { "date-parts" : [ [ "2016" ] ] }, "title" : "Spatial Interfaces", "type" : "webpage" }, "prefix" : "vgl. ", "uris" : [ "http://www.mendeley.com/documents/?uuid=29d78a31-41a3-467a-9e8f-b5c8df397fb1" ] } ], "mendeley" : { "formattedCitation" : "vgl. , [8]", "manualFormatting" : "[8]", "plainTextFormattedCitation" : "vgl. , [8]", "previouslyFormattedCitation" : "vgl. , [8]" }, "properties" : { "noteIndex" : 0 }, "schema" : "https://github.com/citation-style-language/schema/raw/master/csl-citation.json" }</w:instrText>
      </w:r>
      <w:r>
        <w:fldChar w:fldCharType="separate"/>
      </w:r>
      <w:r w:rsidR="00F3221D" w:rsidRPr="00F3221D">
        <w:rPr>
          <w:noProof/>
        </w:rPr>
        <w:t>[8]</w:t>
      </w:r>
      <w:r>
        <w:fldChar w:fldCharType="end"/>
      </w:r>
      <w:r>
        <w:t xml:space="preserve">. </w:t>
      </w:r>
      <w:r w:rsidR="00F3221D">
        <w:t>Er stellt fest, dass die</w:t>
      </w:r>
      <w:r>
        <w:t xml:space="preserve"> Bewegung von </w:t>
      </w:r>
      <w:r w:rsidR="001422BA">
        <w:t>Elementen</w:t>
      </w:r>
      <w:r>
        <w:t xml:space="preserve"> innerhalb des </w:t>
      </w:r>
      <w:proofErr w:type="spellStart"/>
      <w:r>
        <w:t>Viewports</w:t>
      </w:r>
      <w:proofErr w:type="spellEnd"/>
      <w:r>
        <w:t xml:space="preserve">, sowie aus dem </w:t>
      </w:r>
      <w:proofErr w:type="spellStart"/>
      <w:r>
        <w:t>Viewport</w:t>
      </w:r>
      <w:proofErr w:type="spellEnd"/>
      <w:r>
        <w:t xml:space="preserve"> </w:t>
      </w:r>
      <w:r w:rsidR="001422BA">
        <w:t>heraus</w:t>
      </w:r>
      <w:r>
        <w:t xml:space="preserve"> und umgekehrt </w:t>
      </w:r>
      <w:r w:rsidR="001422BA">
        <w:t xml:space="preserve">den Nutzer eine </w:t>
      </w:r>
      <w:r w:rsidR="00C638F5">
        <w:t>mentale Karte</w:t>
      </w:r>
      <w:r w:rsidR="001422BA">
        <w:t xml:space="preserve"> des digitalen Produktes erschaffen lassen.  </w:t>
      </w:r>
    </w:p>
    <w:p w14:paraId="5A351228" w14:textId="5A5A203E" w:rsidR="0075338B" w:rsidRDefault="0075338B" w:rsidP="0026301E">
      <w:r>
        <w:t xml:space="preserve">Da Interfaces durch </w:t>
      </w:r>
      <w:r w:rsidR="00F3221D">
        <w:t>eben diesen</w:t>
      </w:r>
      <w:r>
        <w:t xml:space="preserve"> </w:t>
      </w:r>
      <w:proofErr w:type="spellStart"/>
      <w:r>
        <w:t>Viewport</w:t>
      </w:r>
      <w:proofErr w:type="spellEnd"/>
      <w:r>
        <w:t xml:space="preserve"> beschränkt sind, vereinfacht eine solche mentale Karte die Orientierung und somit die Usability des digitalen Produktes.</w:t>
      </w:r>
    </w:p>
    <w:p w14:paraId="05940438" w14:textId="77777777" w:rsidR="00F3221D" w:rsidRDefault="00F3221D" w:rsidP="00F3221D">
      <w:r>
        <w:t xml:space="preserve">In ihrem Paper aus dem Jahre 1999 beschreiben </w:t>
      </w:r>
      <w:proofErr w:type="spellStart"/>
      <w:r>
        <w:t>Bederson</w:t>
      </w:r>
      <w:proofErr w:type="spellEnd"/>
      <w:r>
        <w:t xml:space="preserve"> et al. dieses Potential der Animationen und empfehlen: </w:t>
      </w:r>
    </w:p>
    <w:p w14:paraId="3B96DD5D" w14:textId="332BDC0B" w:rsidR="00547A26" w:rsidRDefault="00F3221D" w:rsidP="00F3221D">
      <w:pPr>
        <w:pStyle w:val="Zitat"/>
      </w:pPr>
      <w:r>
        <w:t>„</w:t>
      </w:r>
      <w:proofErr w:type="spellStart"/>
      <w:r>
        <w:t>If</w:t>
      </w:r>
      <w:proofErr w:type="spellEnd"/>
      <w:r>
        <w:t xml:space="preserve"> a </w:t>
      </w:r>
      <w:proofErr w:type="spellStart"/>
      <w:r>
        <w:t>task</w:t>
      </w:r>
      <w:proofErr w:type="spellEnd"/>
      <w:r>
        <w:t xml:space="preserve"> </w:t>
      </w:r>
      <w:proofErr w:type="spellStart"/>
      <w:r>
        <w:t>requires</w:t>
      </w:r>
      <w:proofErr w:type="spellEnd"/>
      <w:r>
        <w:t xml:space="preserve"> </w:t>
      </w:r>
      <w:proofErr w:type="spellStart"/>
      <w:r>
        <w:t>subjects</w:t>
      </w:r>
      <w:proofErr w:type="spellEnd"/>
      <w:r>
        <w:t xml:space="preserve"> </w:t>
      </w:r>
      <w:proofErr w:type="spellStart"/>
      <w:r>
        <w:t>to</w:t>
      </w:r>
      <w:proofErr w:type="spellEnd"/>
      <w:r>
        <w:t xml:space="preserve"> </w:t>
      </w:r>
      <w:proofErr w:type="spellStart"/>
      <w:r>
        <w:t>know</w:t>
      </w:r>
      <w:proofErr w:type="spellEnd"/>
      <w:r>
        <w:t xml:space="preserve"> </w:t>
      </w:r>
      <w:proofErr w:type="spellStart"/>
      <w:r>
        <w:t>something</w:t>
      </w:r>
      <w:proofErr w:type="spellEnd"/>
      <w:r>
        <w:t xml:space="preserve"> </w:t>
      </w:r>
      <w:proofErr w:type="spellStart"/>
      <w:r>
        <w:t>about</w:t>
      </w:r>
      <w:proofErr w:type="spellEnd"/>
      <w:r>
        <w:t xml:space="preserve"> </w:t>
      </w:r>
      <w:proofErr w:type="spellStart"/>
      <w:r>
        <w:t>objects</w:t>
      </w:r>
      <w:proofErr w:type="spellEnd"/>
      <w:r>
        <w:t xml:space="preserve">' </w:t>
      </w:r>
      <w:proofErr w:type="spellStart"/>
      <w:r>
        <w:t>spatial</w:t>
      </w:r>
      <w:proofErr w:type="spellEnd"/>
      <w:r>
        <w:t xml:space="preserve"> </w:t>
      </w:r>
      <w:proofErr w:type="spellStart"/>
      <w:r>
        <w:t>position</w:t>
      </w:r>
      <w:proofErr w:type="spellEnd"/>
      <w:r>
        <w:t xml:space="preserve">, </w:t>
      </w:r>
      <w:proofErr w:type="spellStart"/>
      <w:r>
        <w:t>and</w:t>
      </w:r>
      <w:proofErr w:type="spellEnd"/>
      <w:r>
        <w:t xml:space="preserve"> </w:t>
      </w:r>
      <w:proofErr w:type="spellStart"/>
      <w:r>
        <w:t>the</w:t>
      </w:r>
      <w:proofErr w:type="spellEnd"/>
      <w:r>
        <w:t xml:space="preserve"> </w:t>
      </w:r>
      <w:proofErr w:type="spellStart"/>
      <w:r>
        <w:t>viewpoint</w:t>
      </w:r>
      <w:proofErr w:type="spellEnd"/>
      <w:r>
        <w:t xml:space="preserve"> </w:t>
      </w:r>
      <w:proofErr w:type="spellStart"/>
      <w:r>
        <w:t>is</w:t>
      </w:r>
      <w:proofErr w:type="spellEnd"/>
      <w:r>
        <w:t xml:space="preserve"> </w:t>
      </w:r>
      <w:proofErr w:type="spellStart"/>
      <w:r>
        <w:t>changed</w:t>
      </w:r>
      <w:proofErr w:type="spellEnd"/>
      <w:r>
        <w:t xml:space="preserve">, </w:t>
      </w:r>
      <w:proofErr w:type="spellStart"/>
      <w:r>
        <w:t>then</w:t>
      </w:r>
      <w:proofErr w:type="spellEnd"/>
      <w:r>
        <w:t xml:space="preserve"> </w:t>
      </w:r>
      <w:proofErr w:type="spellStart"/>
      <w:r>
        <w:t>animating</w:t>
      </w:r>
      <w:proofErr w:type="spellEnd"/>
      <w:r>
        <w:t xml:space="preserve"> </w:t>
      </w:r>
      <w:proofErr w:type="spellStart"/>
      <w:r>
        <w:t>that</w:t>
      </w:r>
      <w:proofErr w:type="spellEnd"/>
      <w:r>
        <w:t xml:space="preserve"> </w:t>
      </w:r>
      <w:proofErr w:type="spellStart"/>
      <w:r>
        <w:t>change</w:t>
      </w:r>
      <w:proofErr w:type="spellEnd"/>
      <w:r>
        <w:t xml:space="preserve"> in </w:t>
      </w:r>
      <w:proofErr w:type="spellStart"/>
      <w:r>
        <w:t>viewpoint</w:t>
      </w:r>
      <w:proofErr w:type="spellEnd"/>
      <w:r>
        <w:t xml:space="preserve"> </w:t>
      </w:r>
      <w:proofErr w:type="spellStart"/>
      <w:r>
        <w:t>appears</w:t>
      </w:r>
      <w:proofErr w:type="spellEnd"/>
      <w:r>
        <w:t xml:space="preserve"> </w:t>
      </w:r>
      <w:proofErr w:type="spellStart"/>
      <w:r>
        <w:t>to</w:t>
      </w:r>
      <w:proofErr w:type="spellEnd"/>
      <w:r>
        <w:t xml:space="preserve"> </w:t>
      </w:r>
      <w:proofErr w:type="spellStart"/>
      <w:r>
        <w:t>help</w:t>
      </w:r>
      <w:proofErr w:type="spellEnd"/>
      <w:r>
        <w:t xml:space="preserve"> </w:t>
      </w:r>
      <w:proofErr w:type="spellStart"/>
      <w:r>
        <w:t>users</w:t>
      </w:r>
      <w:proofErr w:type="spellEnd"/>
      <w:r>
        <w:t xml:space="preserve">. [...] </w:t>
      </w:r>
      <w:proofErr w:type="spellStart"/>
      <w:r w:rsidRPr="00F56548">
        <w:t>We</w:t>
      </w:r>
      <w:proofErr w:type="spellEnd"/>
      <w:r w:rsidRPr="00F56548">
        <w:t xml:space="preserve"> </w:t>
      </w:r>
      <w:proofErr w:type="spellStart"/>
      <w:r w:rsidRPr="00F56548">
        <w:t>suggest</w:t>
      </w:r>
      <w:proofErr w:type="spellEnd"/>
      <w:r w:rsidRPr="00F56548">
        <w:t xml:space="preserve"> </w:t>
      </w:r>
      <w:proofErr w:type="spellStart"/>
      <w:r w:rsidRPr="00F56548">
        <w:t>that</w:t>
      </w:r>
      <w:proofErr w:type="spellEnd"/>
      <w:r w:rsidRPr="00F56548">
        <w:t xml:space="preserve"> </w:t>
      </w:r>
      <w:proofErr w:type="spellStart"/>
      <w:r w:rsidRPr="00F56548">
        <w:t>when</w:t>
      </w:r>
      <w:proofErr w:type="spellEnd"/>
      <w:r w:rsidRPr="00F56548">
        <w:t xml:space="preserve"> a </w:t>
      </w:r>
      <w:proofErr w:type="spellStart"/>
      <w:r w:rsidRPr="00F56548">
        <w:t>movement</w:t>
      </w:r>
      <w:proofErr w:type="spellEnd"/>
      <w:r w:rsidRPr="00F56548">
        <w:t xml:space="preserve"> </w:t>
      </w:r>
      <w:proofErr w:type="spellStart"/>
      <w:r w:rsidRPr="00F56548">
        <w:t>is</w:t>
      </w:r>
      <w:proofErr w:type="spellEnd"/>
      <w:r w:rsidRPr="00F56548">
        <w:t xml:space="preserve"> </w:t>
      </w:r>
      <w:proofErr w:type="spellStart"/>
      <w:r w:rsidRPr="00F56548">
        <w:t>made</w:t>
      </w:r>
      <w:proofErr w:type="spellEnd"/>
      <w:r w:rsidRPr="00F56548">
        <w:t xml:space="preserve"> </w:t>
      </w:r>
      <w:proofErr w:type="spellStart"/>
      <w:r w:rsidRPr="00F56548">
        <w:t>within</w:t>
      </w:r>
      <w:proofErr w:type="spellEnd"/>
      <w:r w:rsidRPr="00F56548">
        <w:t xml:space="preserve"> a </w:t>
      </w:r>
      <w:proofErr w:type="spellStart"/>
      <w:r w:rsidRPr="00F56548">
        <w:t>document</w:t>
      </w:r>
      <w:proofErr w:type="spellEnd"/>
      <w:r w:rsidRPr="00F56548">
        <w:t xml:space="preserve">, </w:t>
      </w:r>
      <w:proofErr w:type="spellStart"/>
      <w:r w:rsidRPr="00F56548">
        <w:t>that</w:t>
      </w:r>
      <w:proofErr w:type="spellEnd"/>
      <w:r w:rsidRPr="00F56548">
        <w:t xml:space="preserve"> </w:t>
      </w:r>
      <w:proofErr w:type="spellStart"/>
      <w:r w:rsidRPr="00F56548">
        <w:t>m</w:t>
      </w:r>
      <w:r>
        <w:t>ovement</w:t>
      </w:r>
      <w:proofErr w:type="spellEnd"/>
      <w:r>
        <w:t xml:space="preserve"> </w:t>
      </w:r>
      <w:proofErr w:type="spellStart"/>
      <w:r>
        <w:t>should</w:t>
      </w:r>
      <w:proofErr w:type="spellEnd"/>
      <w:r>
        <w:t xml:space="preserve"> </w:t>
      </w:r>
      <w:proofErr w:type="spellStart"/>
      <w:r>
        <w:t>be</w:t>
      </w:r>
      <w:proofErr w:type="spellEnd"/>
      <w:r>
        <w:t xml:space="preserve"> </w:t>
      </w:r>
      <w:proofErr w:type="spellStart"/>
      <w:r>
        <w:t>animated</w:t>
      </w:r>
      <w:proofErr w:type="spellEnd"/>
      <w:r>
        <w:t>.“</w:t>
      </w:r>
      <w:r w:rsidR="00F129DB">
        <w:t xml:space="preserve"> </w:t>
      </w:r>
      <w:proofErr w:type="spellStart"/>
      <w:r w:rsidR="00F129DB">
        <w:t>Bederson</w:t>
      </w:r>
      <w:proofErr w:type="spellEnd"/>
      <w:r w:rsidR="00F129DB">
        <w:t xml:space="preserve"> et al.</w:t>
      </w:r>
      <w:r>
        <w:t xml:space="preserve"> </w:t>
      </w:r>
      <w:r>
        <w:fldChar w:fldCharType="begin" w:fldLock="1"/>
      </w:r>
      <w:r w:rsidR="00DC0D1D">
        <w:instrText>ADDIN</w:instrText>
      </w:r>
      <w:r>
        <w:instrText xml:space="preserve"> CSL_CITATION { "citationItems" : [ { "id" : "ITEM-1", "itemData" : { "DOI" : "10.1109/INFVIS.1999.801854", "ISBN" : "3361597110", "ISSN" : "1522-404X", "abstract" : "1.1. Animation takes time We One potential drawback of adding animation to an examine how animating a viewpoint change in a spatial information system affects a user{\\textquoteright}s ability to build a mental interface or visualization is that animation, by definition, map of the information in the space. We found that takes time. This brings up a fundamental trade-off between animation improves users' ability to reconstruct the the time spent animating and the time spent using the information space, with no penalty on task performance interface. At one extreme with no animation, system time. We believe that this study provides strong evidence response can be instantaneous. Users spend all of their for adding animated transitions in many applications with time using the system. However, the user may then spend fixed spatial data where the user navigates around the data some time after an abrupt transition adjusting to the new space. representation of information and relating it to the previous", "author" : [ { "dropping-particle" : "", "family" : "Bederson", "given" : "Benjamin B", "non-dropping-particle" : "", "parse-names" : false, "suffix" : "" }, { "dropping-particle" : "", "family" : "Boltman", "given" : "Angela", "non-dropping-particle" : "", "parse-names" : false, "suffix" : "" }, { "dropping-particle" : "", "family" : "Science", "given" : "Computer", "non-dropping-particle" : "", "parse-names" : false, "suffix" : "" }, { "dropping-particle" : "", "family" : "College", "given" : "Department", "non-dropping-particle" : "", "parse-names" : false, "suffix" : "" }, { "dropping-particle" : "", "family" : "of Education", "given" : "", "non-dropping-particle" : "", "parse-names" : false, "suffix" : "" } ], "container-title" : "Proceedings. 1999 IEEE Symposium on Information Visualization", "id" : "ITEM-1", "issue" : "98", "issued" : { "date-parts" : [ [ "1999" ] ] }, "page" : "28-35", "title" : "Does Animation Help Users Build Mental Maps of Spatial Information", "type" : "article-journal", "volume" : "11" }, "prefix" : "vgl. ", "uris" : [ "http://www.mendeley.com/documents/?uuid=f1879f6a-c9aa-49ef-85b7-04874c8dd395" ] } ], "mendeley" : { "formattedCitation" : "vgl. , [9]", "manualFormatting" : "[9]", "plainTextFormattedCitation" : "vgl. , [9]", "previouslyFormattedCitation" : "vgl. , [9]" }, "properties" : { "noteIndex" : 0 }, "schema" : "https://github.com/citation-style-language/schema/raw/master/csl-citation.json" }</w:instrText>
      </w:r>
      <w:r>
        <w:fldChar w:fldCharType="separate"/>
      </w:r>
      <w:r w:rsidRPr="00F3221D">
        <w:rPr>
          <w:i w:val="0"/>
          <w:noProof/>
        </w:rPr>
        <w:t>[9]</w:t>
      </w:r>
      <w:r>
        <w:fldChar w:fldCharType="end"/>
      </w:r>
    </w:p>
    <w:p w14:paraId="601B1EAE" w14:textId="77777777" w:rsidR="001422BA" w:rsidRDefault="001422BA" w:rsidP="0026301E">
      <w:r w:rsidRPr="001422BA">
        <w:rPr>
          <w:noProof/>
        </w:rPr>
        <w:drawing>
          <wp:inline distT="0" distB="0" distL="0" distR="0" wp14:anchorId="07C502C4" wp14:editId="5B73F9E4">
            <wp:extent cx="3951703" cy="3581449"/>
            <wp:effectExtent l="0" t="0" r="10795" b="0"/>
            <wp:docPr id="3"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951703" cy="3581449"/>
                    </a:xfrm>
                    <a:prstGeom prst="rect">
                      <a:avLst/>
                    </a:prstGeom>
                  </pic:spPr>
                </pic:pic>
              </a:graphicData>
            </a:graphic>
          </wp:inline>
        </w:drawing>
      </w:r>
    </w:p>
    <w:p w14:paraId="20863CF3" w14:textId="744BB713" w:rsidR="0075338B" w:rsidRPr="00F56548" w:rsidRDefault="001422BA" w:rsidP="00F3221D">
      <w:pPr>
        <w:pStyle w:val="Beschriftung"/>
      </w:pPr>
      <w:r>
        <w:t xml:space="preserve">Abbildung </w:t>
      </w:r>
      <w:r w:rsidR="009A5408">
        <w:fldChar w:fldCharType="begin"/>
      </w:r>
      <w:r w:rsidR="009A5408">
        <w:instrText xml:space="preserve"> </w:instrText>
      </w:r>
      <w:r w:rsidR="00DC0D1D">
        <w:instrText>SEQ</w:instrText>
      </w:r>
      <w:r w:rsidR="009A5408">
        <w:instrText xml:space="preserve"> Abbildung \* ARABIC </w:instrText>
      </w:r>
      <w:r w:rsidR="009A5408">
        <w:fldChar w:fldCharType="separate"/>
      </w:r>
      <w:r w:rsidR="00DE5B94">
        <w:rPr>
          <w:noProof/>
        </w:rPr>
        <w:t>3</w:t>
      </w:r>
      <w:r w:rsidR="009A5408">
        <w:rPr>
          <w:noProof/>
        </w:rPr>
        <w:fldChar w:fldCharType="end"/>
      </w:r>
      <w:r>
        <w:t xml:space="preserve"> </w:t>
      </w:r>
      <w:r w:rsidR="0098328B">
        <w:t xml:space="preserve">- </w:t>
      </w:r>
      <w:r>
        <w:t>"</w:t>
      </w:r>
      <w:proofErr w:type="spellStart"/>
      <w:r>
        <w:t>bird</w:t>
      </w:r>
      <w:proofErr w:type="spellEnd"/>
      <w:r>
        <w:t xml:space="preserve"> </w:t>
      </w:r>
      <w:proofErr w:type="spellStart"/>
      <w:r>
        <w:t>eye</w:t>
      </w:r>
      <w:proofErr w:type="spellEnd"/>
      <w:r>
        <w:t xml:space="preserve"> </w:t>
      </w:r>
      <w:proofErr w:type="spellStart"/>
      <w:r>
        <w:t>view</w:t>
      </w:r>
      <w:proofErr w:type="spellEnd"/>
      <w:r>
        <w:t xml:space="preserve">" eines </w:t>
      </w:r>
      <w:proofErr w:type="spellStart"/>
      <w:r>
        <w:t>interfaces</w:t>
      </w:r>
      <w:proofErr w:type="spellEnd"/>
      <w:r>
        <w:t xml:space="preserve"> - (vgl. Pasquale </w:t>
      </w:r>
      <w:proofErr w:type="spellStart"/>
      <w:r>
        <w:t>D'Silva</w:t>
      </w:r>
      <w:proofErr w:type="spellEnd"/>
      <w:r>
        <w:t>, 2015)</w:t>
      </w:r>
    </w:p>
    <w:p w14:paraId="218DB747" w14:textId="0D9C96C7" w:rsidR="001C3599" w:rsidRPr="001C3599" w:rsidRDefault="00F56548" w:rsidP="0026301E">
      <w:r>
        <w:t xml:space="preserve">Für </w:t>
      </w:r>
      <w:r w:rsidR="00EA78AA">
        <w:t xml:space="preserve">die Dokumentation spielen die </w:t>
      </w:r>
      <w:r>
        <w:t>Bedeutungen</w:t>
      </w:r>
      <w:r w:rsidR="00EA78AA">
        <w:t xml:space="preserve"> aus diesem Abschnitt</w:t>
      </w:r>
      <w:r>
        <w:t xml:space="preserve"> eine wichtige Rolle. Designer dürfen</w:t>
      </w:r>
      <w:r w:rsidR="00EA78AA">
        <w:t xml:space="preserve"> demnach</w:t>
      </w:r>
      <w:r>
        <w:t xml:space="preserve"> die Animation von Elementen nicht als Unabhängig sehen, sondern als große </w:t>
      </w:r>
      <w:r w:rsidRPr="004E5671">
        <w:rPr>
          <w:b/>
        </w:rPr>
        <w:t>UX Choreographie</w:t>
      </w:r>
      <w:r w:rsidR="004664BE">
        <w:t xml:space="preserve">. Jede Animation trägt zu dieser bei und formt die Geschichte des Produktes und beeinflusst die Usability für den Nutzer.  </w:t>
      </w:r>
      <w:r>
        <w:t xml:space="preserve"> </w:t>
      </w:r>
    </w:p>
    <w:p w14:paraId="28B8BB5E" w14:textId="77777777" w:rsidR="00FE2300" w:rsidRDefault="00FE2300" w:rsidP="0026301E"/>
    <w:p w14:paraId="4FE6045D" w14:textId="2A7C759C" w:rsidR="00247026" w:rsidRDefault="00247026" w:rsidP="0026301E">
      <w:pPr>
        <w:pStyle w:val="berschrift3"/>
      </w:pPr>
      <w:r>
        <w:t xml:space="preserve">Brandet </w:t>
      </w:r>
      <w:proofErr w:type="spellStart"/>
      <w:r>
        <w:t>Animations</w:t>
      </w:r>
      <w:proofErr w:type="spellEnd"/>
    </w:p>
    <w:p w14:paraId="4E643475" w14:textId="5C807B41" w:rsidR="0074034C" w:rsidRDefault="00F56548" w:rsidP="0026301E">
      <w:r>
        <w:t xml:space="preserve">Das Beispiel des </w:t>
      </w:r>
      <w:proofErr w:type="spellStart"/>
      <w:r>
        <w:t>Loading</w:t>
      </w:r>
      <w:proofErr w:type="spellEnd"/>
      <w:r>
        <w:t xml:space="preserve"> Spinners </w:t>
      </w:r>
      <w:r w:rsidR="004664BE">
        <w:t>von</w:t>
      </w:r>
      <w:r>
        <w:t xml:space="preserve"> IBM</w:t>
      </w:r>
      <w:r w:rsidR="004E5671">
        <w:t xml:space="preserve"> aus dem vorherigen Abschnitt</w:t>
      </w:r>
      <w:r w:rsidR="00CB2495">
        <w:t xml:space="preserve"> zeigt auch die Bedeutung von Animationen für den W</w:t>
      </w:r>
      <w:r w:rsidR="00CB2495" w:rsidRPr="00E2685F">
        <w:t>iedererkennungswert</w:t>
      </w:r>
      <w:r w:rsidR="00CB2495">
        <w:t xml:space="preserve"> einer Marke. Denn mit Hilfe solcher </w:t>
      </w:r>
      <w:proofErr w:type="spellStart"/>
      <w:r w:rsidR="00CB2495" w:rsidRPr="00547A26">
        <w:rPr>
          <w:i/>
        </w:rPr>
        <w:t>Branded</w:t>
      </w:r>
      <w:proofErr w:type="spellEnd"/>
      <w:r w:rsidR="00CB2495" w:rsidRPr="00547A26">
        <w:rPr>
          <w:i/>
        </w:rPr>
        <w:t xml:space="preserve"> </w:t>
      </w:r>
      <w:proofErr w:type="spellStart"/>
      <w:r w:rsidR="00CB2495" w:rsidRPr="00547A26">
        <w:rPr>
          <w:i/>
        </w:rPr>
        <w:t>Animations</w:t>
      </w:r>
      <w:proofErr w:type="spellEnd"/>
      <w:r w:rsidR="00CB2495">
        <w:rPr>
          <w:i/>
        </w:rPr>
        <w:t xml:space="preserve"> </w:t>
      </w:r>
      <w:r w:rsidR="00CB2495">
        <w:t xml:space="preserve">lassen sich nicht nur die Geschichte eines einzelnen digitalen Produktes erzählen, sondern produktübergreifend eine einzigartige User Experience schaffen. </w:t>
      </w:r>
      <w:r w:rsidR="004664BE">
        <w:t>Bei IBM beschränkt sich der Erkennungswert</w:t>
      </w:r>
      <w:r w:rsidR="000F09B9">
        <w:t xml:space="preserve"> eben</w:t>
      </w:r>
      <w:r w:rsidR="004664BE">
        <w:t xml:space="preserve"> nicht nur auf die digitalen Produkte, sondern referenziert auch Merkmale physischer Produkte. </w:t>
      </w:r>
    </w:p>
    <w:p w14:paraId="2573B075" w14:textId="77777777" w:rsidR="00186DFC" w:rsidRDefault="00186DFC" w:rsidP="0026301E"/>
    <w:p w14:paraId="437629EE" w14:textId="0099CB05" w:rsidR="00985F1E" w:rsidRDefault="0074034C" w:rsidP="0026301E">
      <w:r>
        <w:t xml:space="preserve">Sollen </w:t>
      </w:r>
      <w:proofErr w:type="spellStart"/>
      <w:r>
        <w:t>Branded</w:t>
      </w:r>
      <w:proofErr w:type="spellEnd"/>
      <w:r>
        <w:t xml:space="preserve"> </w:t>
      </w:r>
      <w:proofErr w:type="spellStart"/>
      <w:r>
        <w:t>Animations</w:t>
      </w:r>
      <w:proofErr w:type="spellEnd"/>
      <w:r>
        <w:t xml:space="preserve"> Device übergreifend eingesetzt werden, spielen die jeweiligen Interaktions- und Animation</w:t>
      </w:r>
      <w:r w:rsidR="00985F1E">
        <w:t>s</w:t>
      </w:r>
      <w:r>
        <w:t>paradigmen der entsprechenden Plattformen eine wichtige Rolle. Betriebssystemhersteller wie Google</w:t>
      </w:r>
      <w:r w:rsidR="00E16DCB">
        <w:t xml:space="preserve"> </w:t>
      </w:r>
      <w:r w:rsidR="00E16DCB">
        <w:fldChar w:fldCharType="begin" w:fldLock="1"/>
      </w:r>
      <w:r w:rsidR="00DC0D1D">
        <w:instrText>ADDIN</w:instrText>
      </w:r>
      <w:r w:rsidR="00F3221D">
        <w:instrText xml:space="preserve"> CSL_CITATION { "citationItems" : [ { "id" : "ITEM-1", "itemData" : { "author" : [ { "dropping-particle" : "", "family" : "Google", "given" : "", "non-dropping-particle" : "", "parse-names" : false, "suffix" : "" } ], "id" : "ITEM-1", "issued" : { "date-parts" : [ [ "2016" ] ] }, "title" : "https://material.google.com/", "type" : "webpage" }, "prefix" : "vgl", "uris" : [ "http://www.mendeley.com/documents/?uuid=85d2cc86-cffa-4fee-a884-236ed6073fae" ] } ], "mendeley" : { "formattedCitation" : "vgl , [4]", "manualFormatting" : "[4]", "plainTextFormattedCitation" : "vgl , [4]", "previouslyFormattedCitation" : "vgl , [4]" }, "properties" : { "noteIndex" : 0 }, "schema" : "https://github.com/citation-style-language/schema/raw/master/csl-citation.json" }</w:instrText>
      </w:r>
      <w:r w:rsidR="00E16DCB">
        <w:fldChar w:fldCharType="separate"/>
      </w:r>
      <w:r w:rsidR="00F3221D" w:rsidRPr="00F3221D">
        <w:rPr>
          <w:noProof/>
        </w:rPr>
        <w:t>[4]</w:t>
      </w:r>
      <w:r w:rsidR="00E16DCB">
        <w:fldChar w:fldCharType="end"/>
      </w:r>
      <w:r w:rsidR="00E16DCB">
        <w:t xml:space="preserve"> </w:t>
      </w:r>
      <w:r>
        <w:t xml:space="preserve"> oder Apple</w:t>
      </w:r>
      <w:r w:rsidR="00E16DCB">
        <w:t xml:space="preserve"> </w:t>
      </w:r>
      <w:r w:rsidR="00E16DCB">
        <w:fldChar w:fldCharType="begin" w:fldLock="1"/>
      </w:r>
      <w:r w:rsidR="00DC0D1D">
        <w:instrText>ADDIN</w:instrText>
      </w:r>
      <w:r w:rsidR="00A833E3">
        <w:instrText xml:space="preserve"> CSL_CITATION { "citationItems" : [ { "id" : "ITEM-1", "itemData" : { "URL" : "https://developer.apple.com/ios/human-interface-guidelines/overview/design-principles/", "accessed" : { "date-parts" : [ [ "2016", "11", "23" ] ] }, "author" : [ { "dropping-particle" : "", "family" : "Apple", "given" : "", "non-dropping-particle" : "", "parse-names" : false, "suffix" : "" } ], "id" : "ITEM-1", "issued" : { "date-parts" : [ [ "2016" ] ] }, "title" : "iOS Human Interface Guidlines", "type" : "webpage" }, "prefix" : "vgl. ", "uris" : [ "http://www.mendeley.com/documents/?uuid=97d53bec-69bf-4371-8073-cfb61ff42c19" ] } ], "mendeley" : { "formattedCitation" : "vgl. , [10]", "manualFormatting" : "[10]", "plainTextFormattedCitation" : "vgl. , [10]", "previouslyFormattedCitation" : "vgl. , [10]" }, "properties" : { "noteIndex" : 0 }, "schema" : "https://github.com/citation-style-language/schema/raw/master/csl-citation.json" }</w:instrText>
      </w:r>
      <w:r w:rsidR="00E16DCB">
        <w:fldChar w:fldCharType="separate"/>
      </w:r>
      <w:r w:rsidR="00F3221D" w:rsidRPr="00F3221D">
        <w:rPr>
          <w:noProof/>
        </w:rPr>
        <w:t>[10]</w:t>
      </w:r>
      <w:r w:rsidR="00E16DCB">
        <w:fldChar w:fldCharType="end"/>
      </w:r>
      <w:r>
        <w:t xml:space="preserve"> geben nämlich ihre eigenen </w:t>
      </w:r>
      <w:r w:rsidR="00E16DCB">
        <w:t xml:space="preserve">Richtlinien vor. Zwar kann das Design mit seinen </w:t>
      </w:r>
      <w:proofErr w:type="spellStart"/>
      <w:r w:rsidR="00E16DCB">
        <w:t>Branded</w:t>
      </w:r>
      <w:proofErr w:type="spellEnd"/>
      <w:r w:rsidR="00E16DCB">
        <w:t xml:space="preserve"> </w:t>
      </w:r>
      <w:proofErr w:type="spellStart"/>
      <w:r w:rsidR="00E16DCB">
        <w:t>Animations</w:t>
      </w:r>
      <w:proofErr w:type="spellEnd"/>
      <w:r w:rsidR="00E16DCB">
        <w:t xml:space="preserve"> sich über diese Richtlinien hinwegsetzten um eine konsistente Experience zu schaffen, doch läuft es dabei die Gefahr die Nutzer vor den Kopf zu stoßen. Deshalb ist</w:t>
      </w:r>
      <w:r w:rsidR="004E5671">
        <w:t xml:space="preserve"> es</w:t>
      </w:r>
      <w:r w:rsidR="00E16DCB">
        <w:t xml:space="preserve"> Empfehlung bei der Erstellung von </w:t>
      </w:r>
      <w:proofErr w:type="spellStart"/>
      <w:r w:rsidR="00E16DCB">
        <w:t>Branded</w:t>
      </w:r>
      <w:proofErr w:type="spellEnd"/>
      <w:r w:rsidR="00E16DCB">
        <w:t xml:space="preserve"> </w:t>
      </w:r>
      <w:proofErr w:type="spellStart"/>
      <w:r w:rsidR="00E16DCB">
        <w:t>Animations</w:t>
      </w:r>
      <w:proofErr w:type="spellEnd"/>
      <w:r w:rsidR="00E16DCB">
        <w:t xml:space="preserve"> nicht </w:t>
      </w:r>
      <w:r w:rsidR="004E5671">
        <w:t>die</w:t>
      </w:r>
      <w:r w:rsidR="00E16DCB">
        <w:t xml:space="preserve"> Konsistenz in den Vordergrund zu stellen, sondern </w:t>
      </w:r>
      <w:r w:rsidR="004E5671">
        <w:t>die</w:t>
      </w:r>
      <w:r w:rsidR="00E16DCB">
        <w:t xml:space="preserve"> Kohärenz.  </w:t>
      </w:r>
    </w:p>
    <w:p w14:paraId="753D3C26" w14:textId="252531E9" w:rsidR="0074034C" w:rsidRPr="00985F1E" w:rsidRDefault="00985F1E" w:rsidP="0026301E">
      <w:r>
        <w:t xml:space="preserve">Das Konzept </w:t>
      </w:r>
      <w:proofErr w:type="spellStart"/>
      <w:r>
        <w:rPr>
          <w:i/>
        </w:rPr>
        <w:t>one</w:t>
      </w:r>
      <w:proofErr w:type="spellEnd"/>
      <w:r>
        <w:rPr>
          <w:i/>
        </w:rPr>
        <w:t>-</w:t>
      </w:r>
      <w:proofErr w:type="spellStart"/>
      <w:r>
        <w:rPr>
          <w:i/>
        </w:rPr>
        <w:t>fits</w:t>
      </w:r>
      <w:proofErr w:type="spellEnd"/>
      <w:r>
        <w:rPr>
          <w:i/>
        </w:rPr>
        <w:t>-</w:t>
      </w:r>
      <w:r w:rsidRPr="00985F1E">
        <w:rPr>
          <w:i/>
        </w:rPr>
        <w:t>all</w:t>
      </w:r>
      <w:r>
        <w:t>, funktioniert daher leider nicht</w:t>
      </w:r>
      <w:r w:rsidR="00E16DCB" w:rsidRPr="00985F1E">
        <w:rPr>
          <w:i/>
        </w:rPr>
        <w:t xml:space="preserve"> </w:t>
      </w:r>
      <w:r>
        <w:t>für die Dokumentation</w:t>
      </w:r>
      <w:r w:rsidR="004E5671">
        <w:t xml:space="preserve"> von</w:t>
      </w:r>
      <w:r>
        <w:t xml:space="preserve"> Plattform übergreifender Interfaces. Es muss dennoch ein Weg gefunden werden </w:t>
      </w:r>
      <w:r w:rsidR="004E5671">
        <w:t xml:space="preserve">wie </w:t>
      </w:r>
      <w:r>
        <w:t>Animationen kohärent übersetzt werden können.</w:t>
      </w:r>
    </w:p>
    <w:p w14:paraId="76D37A94" w14:textId="127244C7" w:rsidR="00FE2300" w:rsidRDefault="00FE2300" w:rsidP="0026301E"/>
    <w:p w14:paraId="68E83B41" w14:textId="73B71C3D" w:rsidR="00985F1E" w:rsidRDefault="00985F1E" w:rsidP="0026301E">
      <w:pPr>
        <w:pStyle w:val="berschrift3"/>
      </w:pPr>
      <w:r>
        <w:t>Interaktionen &amp; Animationen</w:t>
      </w:r>
    </w:p>
    <w:p w14:paraId="6132C4DC" w14:textId="6F3A92D3" w:rsidR="00985F1E" w:rsidRPr="00985F1E" w:rsidRDefault="006C3EFA" w:rsidP="0026301E">
      <w:r>
        <w:t>Wie bere</w:t>
      </w:r>
      <w:r w:rsidR="004E5671">
        <w:t>its beschrieben</w:t>
      </w:r>
      <w:r>
        <w:t xml:space="preserve"> zeichnen sich dynamische und interaktive Elemente ni</w:t>
      </w:r>
      <w:r w:rsidR="004E5671">
        <w:t>cht nur über ihre Animation aus,</w:t>
      </w:r>
      <w:r>
        <w:t xml:space="preserve"> sondern auch </w:t>
      </w:r>
      <w:r w:rsidR="004E5671">
        <w:t>über die</w:t>
      </w:r>
      <w:r>
        <w:t xml:space="preserve"> Möglichkeit mit diesen zu interagieren.</w:t>
      </w:r>
      <w:r w:rsidR="004E5671">
        <w:br/>
      </w:r>
      <w:r w:rsidR="00A669D5">
        <w:t xml:space="preserve">In Anlehnung an das </w:t>
      </w:r>
      <w:r w:rsidR="00D70FA9">
        <w:t xml:space="preserve">User Interface Timing Modell von </w:t>
      </w:r>
      <w:proofErr w:type="spellStart"/>
      <w:r w:rsidR="00D70FA9">
        <w:t>Shneiderman</w:t>
      </w:r>
      <w:proofErr w:type="spellEnd"/>
      <w:r w:rsidR="00D70FA9">
        <w:t xml:space="preserve"> </w:t>
      </w:r>
      <w:r w:rsidR="00D70FA9">
        <w:fldChar w:fldCharType="begin" w:fldLock="1"/>
      </w:r>
      <w:r w:rsidR="00DC0D1D">
        <w:instrText>ADDIN</w:instrText>
      </w:r>
      <w:r w:rsidR="00F3221D">
        <w:instrText xml:space="preserve"> CSL_CITATION { "citationItems" : [ { "id" : "ITEM-1", "itemData" : { "ISBN" : "0201694972", "author" : [ { "dropping-particle" : "", "family" : "Shneiderman", "given" : "Ben", "non-dropping-particle" : "", "parse-names" : false, "suffix" : "" } ], "edition" : "3", "id" : "ITEM-1", "issued" : { "date-parts" : [ [ "1997" ] ] }, "publisher" : "Addison-Wesley Longman", "title" : "Designing the User Interface \u2012 Strategies for Effective Human-Computer-Interaction", "type" : "book" }, "locator" : "353", "uris" : [ "http://www.mendeley.com/documents/?uuid=e6deba87-554a-4ebc-95b0-bcfaeda18610" ] } ], "mendeley" : { "formattedCitation" : "[11, p. 353]", "plainTextFormattedCitation" : "[11, p. 353]", "previouslyFormattedCitation" : "[11, p. 353]" }, "properties" : { "noteIndex" : 0 }, "schema" : "https://github.com/citation-style-language/schema/raw/master/csl-citation.json" }</w:instrText>
      </w:r>
      <w:r w:rsidR="00D70FA9">
        <w:fldChar w:fldCharType="separate"/>
      </w:r>
      <w:r w:rsidR="00F3221D" w:rsidRPr="00F3221D">
        <w:rPr>
          <w:noProof/>
        </w:rPr>
        <w:t>[11, p. 353]</w:t>
      </w:r>
      <w:r w:rsidR="00D70FA9">
        <w:fldChar w:fldCharType="end"/>
      </w:r>
      <w:r w:rsidR="00D70FA9">
        <w:t xml:space="preserve"> gibt es immer einen Auslöser der als Trigger der Animation dient. </w:t>
      </w:r>
      <w:r w:rsidR="00D70FA9">
        <w:br/>
      </w:r>
    </w:p>
    <w:p w14:paraId="0D8DB24C" w14:textId="77777777" w:rsidR="00D70FA9" w:rsidRDefault="00D70FA9" w:rsidP="0026301E">
      <w:r>
        <w:rPr>
          <w:noProof/>
        </w:rPr>
        <w:drawing>
          <wp:inline distT="0" distB="0" distL="0" distR="0" wp14:anchorId="3FB569AC" wp14:editId="1EB42259">
            <wp:extent cx="2872392" cy="2074008"/>
            <wp:effectExtent l="0" t="0" r="0" b="8890"/>
            <wp:docPr id="4" name="Bild 4" descr="../../Desktop/Bildschirmfoto%202016-11-24%20um%2012.48.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Bildschirmfoto%202016-11-24%20um%2012.48.52.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79280" cy="2078981"/>
                    </a:xfrm>
                    <a:prstGeom prst="rect">
                      <a:avLst/>
                    </a:prstGeom>
                    <a:noFill/>
                    <a:ln>
                      <a:noFill/>
                    </a:ln>
                  </pic:spPr>
                </pic:pic>
              </a:graphicData>
            </a:graphic>
          </wp:inline>
        </w:drawing>
      </w:r>
    </w:p>
    <w:p w14:paraId="2A127E05" w14:textId="3CEE2B31" w:rsidR="00FE2300" w:rsidRDefault="00D70FA9" w:rsidP="0026301E">
      <w:pPr>
        <w:pStyle w:val="Beschriftung"/>
      </w:pPr>
      <w:r>
        <w:t xml:space="preserve">Abbildung </w:t>
      </w:r>
      <w:r w:rsidR="009A5408">
        <w:fldChar w:fldCharType="begin"/>
      </w:r>
      <w:r w:rsidR="009A5408">
        <w:instrText xml:space="preserve"> </w:instrText>
      </w:r>
      <w:r w:rsidR="00DC0D1D">
        <w:instrText>SEQ</w:instrText>
      </w:r>
      <w:r w:rsidR="009A5408">
        <w:instrText xml:space="preserve"> Abbildung \* ARABIC </w:instrText>
      </w:r>
      <w:r w:rsidR="009A5408">
        <w:fldChar w:fldCharType="separate"/>
      </w:r>
      <w:r w:rsidR="00DE5B94">
        <w:rPr>
          <w:noProof/>
        </w:rPr>
        <w:t>4</w:t>
      </w:r>
      <w:r w:rsidR="009A5408">
        <w:rPr>
          <w:noProof/>
        </w:rPr>
        <w:fldChar w:fldCharType="end"/>
      </w:r>
      <w:r w:rsidR="0098328B">
        <w:t xml:space="preserve"> - </w:t>
      </w:r>
      <w:r>
        <w:t xml:space="preserve">Interface Timing Modell von </w:t>
      </w:r>
      <w:proofErr w:type="spellStart"/>
      <w:r>
        <w:t>Shneiderman</w:t>
      </w:r>
      <w:proofErr w:type="spellEnd"/>
    </w:p>
    <w:p w14:paraId="55907FCB" w14:textId="2D9167C2" w:rsidR="00EE6DA2" w:rsidRDefault="00D70FA9" w:rsidP="0026301E">
      <w:r>
        <w:t xml:space="preserve">Der Auslöser kann vielfältiger Natur sein und hängt stark von den Interaktionsparadigmen ab, welche die Geräte zur Verfügung stellen. Beispielsweise bedingen Smartphones Interaktionen die sich aus den Natural User Interfaces ableiten (beispielsweise Touch-, Sprach- oder Gesteninteraktionen). Neben diesen </w:t>
      </w:r>
      <w:r w:rsidR="006E0E21">
        <w:t>von den Usern aktiv eingeleiteten Auslösern</w:t>
      </w:r>
      <w:r>
        <w:t xml:space="preserve">, </w:t>
      </w:r>
      <w:r w:rsidR="006E0E21">
        <w:t>gibt es</w:t>
      </w:r>
      <w:r>
        <w:t xml:space="preserve"> auch </w:t>
      </w:r>
      <w:r w:rsidR="006E0E21">
        <w:t>passive</w:t>
      </w:r>
      <w:r w:rsidR="008B23E3">
        <w:t xml:space="preserve"> </w:t>
      </w:r>
      <w:r w:rsidR="008B23E3" w:rsidRPr="008B23E3">
        <w:rPr>
          <w:i/>
        </w:rPr>
        <w:t>Nicht-</w:t>
      </w:r>
      <w:r w:rsidR="006E0E21">
        <w:rPr>
          <w:i/>
        </w:rPr>
        <w:t>Interaktionen</w:t>
      </w:r>
      <w:r w:rsidR="008B23E3">
        <w:t>.</w:t>
      </w:r>
      <w:r w:rsidR="006E0E21">
        <w:t xml:space="preserve"> </w:t>
      </w:r>
      <w:r w:rsidR="008B23E3">
        <w:t xml:space="preserve"> </w:t>
      </w:r>
      <w:r w:rsidR="006E0E21">
        <w:t xml:space="preserve">Solche Nicht-Interaktionen sind beispielsweise </w:t>
      </w:r>
      <w:proofErr w:type="spellStart"/>
      <w:r w:rsidR="006E0E21">
        <w:t>Timer</w:t>
      </w:r>
      <w:proofErr w:type="spellEnd"/>
      <w:r w:rsidR="006E0E21">
        <w:t xml:space="preserve">, welche Animationen nach einer vom Designer vordefinierten Zeitspanne auslösen. Im Prinzip gilt auch hier das erste Watzlawick Axiom: </w:t>
      </w:r>
      <w:r w:rsidR="006E0E21" w:rsidRPr="006E0E21">
        <w:rPr>
          <w:rStyle w:val="ZitatZchn"/>
        </w:rPr>
        <w:t>„Man kann nicht nicht kommunizieren“</w:t>
      </w:r>
      <w:r w:rsidR="00D7229F">
        <w:rPr>
          <w:rStyle w:val="ZitatZchn"/>
        </w:rPr>
        <w:t xml:space="preserve"> </w:t>
      </w:r>
      <w:r w:rsidR="00D7229F">
        <w:rPr>
          <w:rStyle w:val="ZitatZchn"/>
        </w:rPr>
        <w:fldChar w:fldCharType="begin" w:fldLock="1"/>
      </w:r>
      <w:r w:rsidR="00DC0D1D">
        <w:rPr>
          <w:rStyle w:val="ZitatZchn"/>
        </w:rPr>
        <w:instrText>ADDIN</w:instrText>
      </w:r>
      <w:r w:rsidR="006E15B8">
        <w:rPr>
          <w:rStyle w:val="ZitatZchn"/>
        </w:rPr>
        <w:instrText xml:space="preserve"> CSL_CITATION { "citationItems" : [ { "id" : "ITEM-1", "itemData" : { "author" : [ { "dropping-particle" : "", "family" : "Watzlawick", "given" : "", "non-dropping-particle" : "", "parse-names" : false, "suffix" : "" } ], "id" : "ITEM-1", "issued" : { "date-parts" : [ [ "2011" ] ] }, "title" : "Menschliche Kommunikation", "type" : "article-journal", "volume" : "12" }, "locator" : "58ff", "prefix" : "vgl. ", "uris" : [ "http://www.mendeley.com/documents/?uuid=5d420c53-c44a-41d9-b44e-36f61a4ced49" ] } ], "mendeley" : { "formattedCitation" : "vgl. [12, p. 58ff]", "manualFormatting" : "[12, p. 58ff]", "plainTextFormattedCitation" : "vgl. [12, p. 58ff]", "previouslyFormattedCitation" : "vgl. [12, p. 58ff]" }, "properties" : { "noteIndex" : 0 }, "schema" : "https://github.com/citation-style-language/schema/raw/master/csl-citation.json" }</w:instrText>
      </w:r>
      <w:r w:rsidR="00D7229F">
        <w:rPr>
          <w:rStyle w:val="ZitatZchn"/>
        </w:rPr>
        <w:fldChar w:fldCharType="separate"/>
      </w:r>
      <w:r w:rsidR="00F3221D" w:rsidRPr="00F3221D">
        <w:rPr>
          <w:rStyle w:val="ZitatZchn"/>
          <w:i w:val="0"/>
          <w:noProof/>
        </w:rPr>
        <w:t>[12, p. 58ff]</w:t>
      </w:r>
      <w:r w:rsidR="00D7229F">
        <w:rPr>
          <w:rStyle w:val="ZitatZchn"/>
        </w:rPr>
        <w:fldChar w:fldCharType="end"/>
      </w:r>
      <w:r w:rsidR="006E0E21" w:rsidRPr="006E0E21">
        <w:rPr>
          <w:rStyle w:val="ZitatZchn"/>
        </w:rPr>
        <w:t>.</w:t>
      </w:r>
      <w:r w:rsidR="006E0E21">
        <w:t xml:space="preserve">  </w:t>
      </w:r>
    </w:p>
    <w:p w14:paraId="5040534A" w14:textId="1C28B835" w:rsidR="0047680C" w:rsidRDefault="006E0E21" w:rsidP="0026301E">
      <w:r>
        <w:br/>
        <w:t xml:space="preserve">Die Animation ist demnach eine Reaktion auf </w:t>
      </w:r>
      <w:r w:rsidR="00D7229F">
        <w:t>eine vorangegangene Aktion</w:t>
      </w:r>
      <w:r>
        <w:t>.</w:t>
      </w:r>
      <w:r w:rsidR="00D7229F">
        <w:t xml:space="preserve"> Diese Reaktio</w:t>
      </w:r>
      <w:r w:rsidR="00EE6DA2">
        <w:t xml:space="preserve">nen können Zeitlich nach einer </w:t>
      </w:r>
      <w:r w:rsidR="00D7229F">
        <w:t>Aktion stattfinden, beispielweise das öffnen einer App nach dem To</w:t>
      </w:r>
      <w:r w:rsidR="00EE6DA2">
        <w:t>uch auf das entsprechende Symbol</w:t>
      </w:r>
      <w:r w:rsidR="00D7229F">
        <w:t>, oder gleichzeitig mit der Aktion</w:t>
      </w:r>
      <w:r w:rsidR="0047680C">
        <w:t xml:space="preserve">, beispielsweise das Verschieben einer App auf dem </w:t>
      </w:r>
      <w:proofErr w:type="spellStart"/>
      <w:r w:rsidR="0047680C">
        <w:t>Homescreens</w:t>
      </w:r>
      <w:proofErr w:type="spellEnd"/>
      <w:r w:rsidR="0047680C">
        <w:t xml:space="preserve"> durch einen </w:t>
      </w:r>
      <w:proofErr w:type="spellStart"/>
      <w:r w:rsidR="0047680C">
        <w:t>Longpress</w:t>
      </w:r>
      <w:proofErr w:type="spellEnd"/>
      <w:r w:rsidR="0047680C">
        <w:t xml:space="preserve"> &amp; Drag. Zudem muss die </w:t>
      </w:r>
    </w:p>
    <w:p w14:paraId="5CD2E6AA" w14:textId="22604DF2" w:rsidR="00D7229F" w:rsidRDefault="0047680C" w:rsidP="0026301E">
      <w:r>
        <w:t xml:space="preserve">Reaktion nicht nur </w:t>
      </w:r>
      <w:r w:rsidR="00EE6DA2">
        <w:t xml:space="preserve">auf ein Element beschränkt sein. </w:t>
      </w:r>
      <w:r w:rsidR="00EE6DA2">
        <w:br/>
        <w:t xml:space="preserve">Solche </w:t>
      </w:r>
      <w:r w:rsidRPr="0047680C">
        <w:rPr>
          <w:i/>
        </w:rPr>
        <w:t>Reaktions-</w:t>
      </w:r>
      <w:r>
        <w:t xml:space="preserve"> oder auch </w:t>
      </w:r>
      <w:r w:rsidRPr="0047680C">
        <w:rPr>
          <w:i/>
        </w:rPr>
        <w:t>Animationsketten</w:t>
      </w:r>
      <w:r>
        <w:t xml:space="preserve"> können eine Vielzahl von Elementen umfassen. Ein Beispiel für </w:t>
      </w:r>
      <w:r w:rsidR="00E3558C">
        <w:t xml:space="preserve">solche Animationsketten ist der </w:t>
      </w:r>
      <w:proofErr w:type="spellStart"/>
      <w:r w:rsidR="00E3558C">
        <w:t>Unlock</w:t>
      </w:r>
      <w:proofErr w:type="spellEnd"/>
      <w:r w:rsidR="00E3558C">
        <w:t xml:space="preserve">-Vorgang bei Android. Während </w:t>
      </w:r>
      <w:r w:rsidR="00186DFC">
        <w:t xml:space="preserve">der Nutzer von unten nach oben </w:t>
      </w:r>
      <w:proofErr w:type="spellStart"/>
      <w:r w:rsidR="00186DFC">
        <w:t>s</w:t>
      </w:r>
      <w:r w:rsidR="00EE6DA2">
        <w:t>wiped</w:t>
      </w:r>
      <w:proofErr w:type="spellEnd"/>
      <w:r w:rsidR="00E3558C">
        <w:t>, skaliert di</w:t>
      </w:r>
      <w:r w:rsidR="00EE6DA2">
        <w:t xml:space="preserve">e Uhrzeit kleiner und </w:t>
      </w:r>
      <w:proofErr w:type="spellStart"/>
      <w:r w:rsidR="00EE6DA2">
        <w:t>fadet</w:t>
      </w:r>
      <w:proofErr w:type="spellEnd"/>
      <w:r w:rsidR="00EE6DA2">
        <w:t xml:space="preserve"> aus. D</w:t>
      </w:r>
      <w:r w:rsidR="00E3558C">
        <w:t>ie Listenelemente schieben sich zusammen und bewegen sich nach obe</w:t>
      </w:r>
      <w:r w:rsidR="00EE6DA2">
        <w:t>n hin aus den Bildschirm heraus. Zudem wird</w:t>
      </w:r>
      <w:r w:rsidR="00E3558C">
        <w:t xml:space="preserve"> das Lock Icon zunächst größer und </w:t>
      </w:r>
      <w:proofErr w:type="spellStart"/>
      <w:r w:rsidR="00E3558C">
        <w:t>fadet</w:t>
      </w:r>
      <w:proofErr w:type="spellEnd"/>
      <w:r w:rsidR="00E3558C">
        <w:t xml:space="preserve"> dann schlussendlich aus.</w:t>
      </w:r>
      <w:r w:rsidR="00EE6DA2">
        <w:t xml:space="preserve"> (vgl. Abbildung 5)</w:t>
      </w:r>
      <w:r w:rsidR="00E3558C">
        <w:t xml:space="preserve"> </w:t>
      </w:r>
    </w:p>
    <w:p w14:paraId="4AA76650" w14:textId="77777777" w:rsidR="00E3558C" w:rsidRDefault="00234182" w:rsidP="0026301E">
      <w:r>
        <w:rPr>
          <w:noProof/>
        </w:rPr>
        <w:drawing>
          <wp:inline distT="0" distB="0" distL="0" distR="0" wp14:anchorId="08EBDBEA" wp14:editId="2306A052">
            <wp:extent cx="5749599" cy="1793875"/>
            <wp:effectExtent l="0" t="0" r="0" b="0"/>
            <wp:docPr id="5" name="Bild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Artboard%205.png"/>
                    <pic:cNvPicPr>
                      <a:picLocks noChangeAspect="1" noChangeArrowheads="1"/>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5749599" cy="1793875"/>
                    </a:xfrm>
                    <a:prstGeom prst="rect">
                      <a:avLst/>
                    </a:prstGeom>
                    <a:noFill/>
                    <a:ln>
                      <a:noFill/>
                    </a:ln>
                  </pic:spPr>
                </pic:pic>
              </a:graphicData>
            </a:graphic>
          </wp:inline>
        </w:drawing>
      </w:r>
    </w:p>
    <w:p w14:paraId="130CE3C8" w14:textId="19EC14A1" w:rsidR="00E3558C" w:rsidRDefault="00E3558C" w:rsidP="0026301E">
      <w:pPr>
        <w:pStyle w:val="Beschriftung"/>
      </w:pPr>
      <w:r>
        <w:t xml:space="preserve">Abbildung </w:t>
      </w:r>
      <w:r w:rsidR="009A5408">
        <w:fldChar w:fldCharType="begin"/>
      </w:r>
      <w:r w:rsidR="009A5408">
        <w:instrText xml:space="preserve"> </w:instrText>
      </w:r>
      <w:r w:rsidR="00DC0D1D">
        <w:instrText>SEQ</w:instrText>
      </w:r>
      <w:r w:rsidR="009A5408">
        <w:instrText xml:space="preserve"> Abbildung \* ARABIC </w:instrText>
      </w:r>
      <w:r w:rsidR="009A5408">
        <w:fldChar w:fldCharType="separate"/>
      </w:r>
      <w:r w:rsidR="00DE5B94">
        <w:rPr>
          <w:noProof/>
        </w:rPr>
        <w:t>5</w:t>
      </w:r>
      <w:r w:rsidR="009A5408">
        <w:rPr>
          <w:noProof/>
        </w:rPr>
        <w:fldChar w:fldCharType="end"/>
      </w:r>
      <w:r w:rsidR="0098328B">
        <w:t xml:space="preserve"> - </w:t>
      </w:r>
      <w:r>
        <w:t xml:space="preserve"> UX Choreographie während des </w:t>
      </w:r>
      <w:proofErr w:type="spellStart"/>
      <w:r>
        <w:t>Unlock</w:t>
      </w:r>
      <w:proofErr w:type="spellEnd"/>
      <w:r>
        <w:t>-Vorgangs</w:t>
      </w:r>
      <w:r w:rsidR="0098328B">
        <w:t>,</w:t>
      </w:r>
      <w:r>
        <w:t xml:space="preserve"> Android</w:t>
      </w:r>
    </w:p>
    <w:p w14:paraId="178B8E09" w14:textId="77777777" w:rsidR="00E3558C" w:rsidRDefault="00E3558C" w:rsidP="0026301E"/>
    <w:p w14:paraId="72D905A6" w14:textId="7D20178D" w:rsidR="005210DF" w:rsidRDefault="00E3558C" w:rsidP="0026301E">
      <w:r>
        <w:t xml:space="preserve">Animationsketten können schnell </w:t>
      </w:r>
      <w:r w:rsidR="00EA78AA">
        <w:t>sehr</w:t>
      </w:r>
      <w:r>
        <w:t xml:space="preserve"> komplex</w:t>
      </w:r>
      <w:r w:rsidR="00EA78AA">
        <w:t xml:space="preserve"> und lang</w:t>
      </w:r>
      <w:r>
        <w:t xml:space="preserve"> werden. </w:t>
      </w:r>
      <w:r w:rsidR="00EA78AA">
        <w:t xml:space="preserve">Deshalb </w:t>
      </w:r>
      <w:r w:rsidR="00EF3AB2">
        <w:t xml:space="preserve">ist es für Designer wichtig </w:t>
      </w:r>
      <w:r>
        <w:t xml:space="preserve">die Dauer der Choreographie mit zu gestalten. </w:t>
      </w:r>
      <w:r w:rsidR="005210DF">
        <w:t xml:space="preserve">Val Head schlägt in ihrem </w:t>
      </w:r>
      <w:r w:rsidR="005210DF" w:rsidRPr="0018255A">
        <w:t xml:space="preserve">Standardwerk zum Thema Interface Animation eine Animationsdauer zwischen 200ms und 500ms pro Element vor und bezieht sich bei der Gesamtdauer auf die Angaben der Nielsen Norman Group mit maximal 1000ms </w:t>
      </w:r>
      <w:r w:rsidR="005210DF" w:rsidRPr="0018255A">
        <w:fldChar w:fldCharType="begin" w:fldLock="1"/>
      </w:r>
      <w:r w:rsidR="00DC0D1D">
        <w:instrText>ADDIN</w:instrText>
      </w:r>
      <w:r w:rsidR="00F3221D">
        <w:instrText xml:space="preserve"> CSL_CITATION { "citationItems" : [ { "id" : "ITEM-1", "itemData" : { "ISBN" : "9781933820323", "abstract" : "Effective interface animation deftly combines form and function to improve feedback, aid in orientation, direct attention, show causality, and express your brand\u2019s personality. Designing Interface Animation shows you how to create web animation that balances purpose and style while blending seamlessly into the user\u2019s experience. This book is a crash course in motion design theory and practice for web designers, UX professionals, and front-end developers alike.", "author" : [ { "dropping-particle" : "", "family" : "Head", "given" : "Val", "non-dropping-particle" : "", "parse-names" : false, "suffix" : "" } ], "id" : "ITEM-1", "issued" : { "date-parts" : [ [ "2016" ] ] }, "publisher" : "Rosenfeld Media", "title" : "DESIGNING INTERFACE ANIMATION Meaningful Motion for User Experience", "type" : "book" }, "locator" : "53f", "uris" : [ "http://www.mendeley.com/documents/?uuid=7c6f5c93-f8dc-4089-9b53-c215ef3a898a" ] } ], "mendeley" : { "formattedCitation" : "[1, p. 53f]", "plainTextFormattedCitation" : "[1, p. 53f]", "previouslyFormattedCitation" : "[1, p. 53f]" }, "properties" : { "noteIndex" : 0 }, "schema" : "https://github.com/citation-style-language/schema/raw/master/csl-citation.json" }</w:instrText>
      </w:r>
      <w:r w:rsidR="005210DF" w:rsidRPr="0018255A">
        <w:fldChar w:fldCharType="separate"/>
      </w:r>
      <w:r w:rsidR="00F3221D" w:rsidRPr="00F3221D">
        <w:rPr>
          <w:noProof/>
        </w:rPr>
        <w:t>[1, p. 53f]</w:t>
      </w:r>
      <w:r w:rsidR="005210DF" w:rsidRPr="0018255A">
        <w:fldChar w:fldCharType="end"/>
      </w:r>
      <w:r w:rsidR="005210DF" w:rsidRPr="0018255A">
        <w:t>.</w:t>
      </w:r>
    </w:p>
    <w:p w14:paraId="0CF60F48" w14:textId="77777777" w:rsidR="004A21A6" w:rsidRDefault="004A21A6" w:rsidP="0026301E"/>
    <w:p w14:paraId="675EF037" w14:textId="5C880DEC" w:rsidR="004A21A6" w:rsidRDefault="004A21A6" w:rsidP="0026301E">
      <w:pPr>
        <w:pStyle w:val="berschrift3"/>
      </w:pPr>
      <w:r>
        <w:t>Kreation von Animationen</w:t>
      </w:r>
    </w:p>
    <w:p w14:paraId="6A9B2284" w14:textId="194EE995" w:rsidR="004A21A6" w:rsidRDefault="004A21A6" w:rsidP="0026301E">
      <w:r>
        <w:t xml:space="preserve">Seit Anfang 2015 haben sich eine Reihe von </w:t>
      </w:r>
      <w:r w:rsidR="002045B3">
        <w:t>Werkzeugen</w:t>
      </w:r>
      <w:r w:rsidR="00D94F46">
        <w:t xml:space="preserve"> ent</w:t>
      </w:r>
      <w:r>
        <w:t xml:space="preserve">wickelt, welchen Designer helfen Animationen zu explorieren und zu definieren. </w:t>
      </w:r>
      <w:r w:rsidR="002045B3">
        <w:t xml:space="preserve">Diese </w:t>
      </w:r>
      <w:proofErr w:type="spellStart"/>
      <w:r w:rsidR="002045B3" w:rsidRPr="00EE6DA2">
        <w:rPr>
          <w:i/>
        </w:rPr>
        <w:t>Prototyping</w:t>
      </w:r>
      <w:proofErr w:type="spellEnd"/>
      <w:r w:rsidR="002045B3" w:rsidRPr="00EE6DA2">
        <w:rPr>
          <w:i/>
        </w:rPr>
        <w:t xml:space="preserve"> Tools</w:t>
      </w:r>
      <w:r w:rsidR="002045B3">
        <w:t xml:space="preserve"> unterscheiden sich vor allem in der Herangehensweise bei der Kreation von interaktiven und d</w:t>
      </w:r>
      <w:r w:rsidR="00D94F46">
        <w:t>ynamischen Interfaces</w:t>
      </w:r>
      <w:r w:rsidR="002045B3">
        <w:t xml:space="preserve"> und deren </w:t>
      </w:r>
      <w:r w:rsidR="002045B3" w:rsidRPr="00EF3AB2">
        <w:rPr>
          <w:i/>
        </w:rPr>
        <w:t>Fidelity</w:t>
      </w:r>
      <w:r w:rsidR="002045B3">
        <w:t>.</w:t>
      </w:r>
      <w:r w:rsidR="00D94F46">
        <w:t xml:space="preserve"> </w:t>
      </w:r>
    </w:p>
    <w:p w14:paraId="66D27ECD" w14:textId="77777777" w:rsidR="0098328B" w:rsidRDefault="0098328B" w:rsidP="0026301E">
      <w:r>
        <w:rPr>
          <w:noProof/>
        </w:rPr>
        <w:drawing>
          <wp:inline distT="0" distB="0" distL="0" distR="0" wp14:anchorId="5A3E2A16" wp14:editId="353D103F">
            <wp:extent cx="5756910" cy="3350260"/>
            <wp:effectExtent l="0" t="0" r="8890" b="2540"/>
            <wp:docPr id="6" name="Bild 6" descr="../../Desktop/Bildschirmfoto%202016-11-24%20um%2015.56.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Bildschirmfoto%202016-11-24%20um%2015.56.37.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56910" cy="3350260"/>
                    </a:xfrm>
                    <a:prstGeom prst="rect">
                      <a:avLst/>
                    </a:prstGeom>
                    <a:noFill/>
                    <a:ln>
                      <a:noFill/>
                    </a:ln>
                  </pic:spPr>
                </pic:pic>
              </a:graphicData>
            </a:graphic>
          </wp:inline>
        </w:drawing>
      </w:r>
    </w:p>
    <w:p w14:paraId="3662417C" w14:textId="3B259044" w:rsidR="0098328B" w:rsidRDefault="0098328B" w:rsidP="0026301E">
      <w:pPr>
        <w:pStyle w:val="Beschriftung"/>
      </w:pPr>
      <w:r>
        <w:t xml:space="preserve">Abbildung </w:t>
      </w:r>
      <w:r w:rsidR="009A5408">
        <w:fldChar w:fldCharType="begin"/>
      </w:r>
      <w:r w:rsidR="009A5408">
        <w:instrText xml:space="preserve"> </w:instrText>
      </w:r>
      <w:r w:rsidR="00DC0D1D">
        <w:instrText>SEQ</w:instrText>
      </w:r>
      <w:r w:rsidR="009A5408">
        <w:instrText xml:space="preserve"> Abbildung \* ARABIC </w:instrText>
      </w:r>
      <w:r w:rsidR="009A5408">
        <w:fldChar w:fldCharType="separate"/>
      </w:r>
      <w:r w:rsidR="00DE5B94">
        <w:rPr>
          <w:noProof/>
        </w:rPr>
        <w:t>6</w:t>
      </w:r>
      <w:r w:rsidR="009A5408">
        <w:rPr>
          <w:noProof/>
        </w:rPr>
        <w:fldChar w:fldCharType="end"/>
      </w:r>
      <w:r>
        <w:t xml:space="preserve"> -</w:t>
      </w:r>
      <w:r w:rsidR="00E4697D">
        <w:t xml:space="preserve"> Auflistung interaktiver</w:t>
      </w:r>
      <w:r>
        <w:t xml:space="preserve"> </w:t>
      </w:r>
      <w:proofErr w:type="spellStart"/>
      <w:r>
        <w:t>Prototyping</w:t>
      </w:r>
      <w:proofErr w:type="spellEnd"/>
      <w:r>
        <w:t xml:space="preserve"> Tools nach Fidelity </w:t>
      </w:r>
      <w:r>
        <w:fldChar w:fldCharType="begin" w:fldLock="1"/>
      </w:r>
      <w:r w:rsidR="00DC0D1D">
        <w:instrText>ADDIN</w:instrText>
      </w:r>
      <w:r w:rsidR="00A833E3">
        <w:instrText xml:space="preserve"> CSL_CITATION { "citationItems" : [ { "id" : "ITEM-1", "itemData" : { "URL" : "http://www.prototypr.io/prototyping-tools/", "accessed" : { "date-parts" : [ [ "2016", "11", "23" ] ] }, "author" : [ { "dropping-particle" : "", "family" : "Prototypr", "given" : "", "non-dropping-particle" : "", "parse-names" : false, "suffix" : "" } ], "id" : "ITEM-1", "issued" : { "date-parts" : [ [ "2016" ] ] }, "title" : "Prototypr - All Prototyping Tools", "type" : "webpage" }, "uris" : [ "http://www.mendeley.com/documents/?uuid=ab1ec1b8-ca22-451c-8c64-1ac79e26f412" ] } ], "mendeley" : { "formattedCitation" : "[13]", "plainTextFormattedCitation" : "[13]", "previouslyFormattedCitation" : "[13]" }, "properties" : { "noteIndex" : 0 }, "schema" : "https://github.com/citation-style-language/schema/raw/master/csl-citation.json" }</w:instrText>
      </w:r>
      <w:r>
        <w:fldChar w:fldCharType="separate"/>
      </w:r>
      <w:r w:rsidR="00F3221D" w:rsidRPr="00F3221D">
        <w:rPr>
          <w:i w:val="0"/>
          <w:noProof/>
        </w:rPr>
        <w:t>[13]</w:t>
      </w:r>
      <w:r>
        <w:fldChar w:fldCharType="end"/>
      </w:r>
    </w:p>
    <w:p w14:paraId="4BAC7676" w14:textId="795544FC" w:rsidR="00626FC9" w:rsidRDefault="00A0054F" w:rsidP="0026301E">
      <w:r>
        <w:t xml:space="preserve">Da für </w:t>
      </w:r>
      <w:r w:rsidR="00626FC9">
        <w:t xml:space="preserve">die Dokumentation von Animationen </w:t>
      </w:r>
      <w:r>
        <w:t>und Interaktionen bereits</w:t>
      </w:r>
      <w:r w:rsidR="00626FC9">
        <w:t xml:space="preserve"> eine hohe Fidelität</w:t>
      </w:r>
      <w:r>
        <w:t xml:space="preserve"> des Prototyps vorausgesetzt wird, sind vor allem die </w:t>
      </w:r>
      <w:r w:rsidRPr="00EE6DA2">
        <w:rPr>
          <w:i/>
        </w:rPr>
        <w:t>Herangehensweise</w:t>
      </w:r>
      <w:r>
        <w:t xml:space="preserve"> an die Kreation von Animationen spannend. Vergleicht man die unterschiedlichen </w:t>
      </w:r>
      <w:proofErr w:type="spellStart"/>
      <w:r>
        <w:t>Prototyping</w:t>
      </w:r>
      <w:proofErr w:type="spellEnd"/>
      <w:r>
        <w:t xml:space="preserve"> Tools, lassen sich </w:t>
      </w:r>
      <w:r w:rsidR="00E4697D">
        <w:t xml:space="preserve">eine Denkweise auf Basis von </w:t>
      </w:r>
      <w:proofErr w:type="spellStart"/>
      <w:r w:rsidR="00E4697D" w:rsidRPr="00E4697D">
        <w:rPr>
          <w:i/>
        </w:rPr>
        <w:t>Keyframes</w:t>
      </w:r>
      <w:proofErr w:type="spellEnd"/>
      <w:r w:rsidR="00E4697D" w:rsidRPr="00E4697D">
        <w:rPr>
          <w:i/>
        </w:rPr>
        <w:t xml:space="preserve"> </w:t>
      </w:r>
      <w:r w:rsidR="00E4697D">
        <w:t xml:space="preserve">und eine auf Basis von </w:t>
      </w:r>
      <w:r w:rsidR="00E4697D" w:rsidRPr="00E4697D">
        <w:rPr>
          <w:i/>
        </w:rPr>
        <w:t>Verhaltensweisen</w:t>
      </w:r>
      <w:r w:rsidR="00EF3AB2">
        <w:t xml:space="preserve"> ausmachen</w:t>
      </w:r>
      <w:r w:rsidR="00E4697D">
        <w:t>.</w:t>
      </w:r>
    </w:p>
    <w:p w14:paraId="374B00E2" w14:textId="77777777" w:rsidR="00E4697D" w:rsidRDefault="00E4697D" w:rsidP="0026301E"/>
    <w:p w14:paraId="536DB564" w14:textId="2C22DBD0" w:rsidR="00E4697D" w:rsidRPr="00626FC9" w:rsidRDefault="00E4697D" w:rsidP="0026301E">
      <w:r>
        <w:t>Einfache Beispiele für</w:t>
      </w:r>
      <w:r w:rsidR="005C28B2">
        <w:t xml:space="preserve"> Tools die vorwiegend auf</w:t>
      </w:r>
      <w:r>
        <w:t xml:space="preserve"> </w:t>
      </w:r>
      <w:proofErr w:type="spellStart"/>
      <w:r>
        <w:t>Keyframe</w:t>
      </w:r>
      <w:r w:rsidR="005C28B2">
        <w:t>s</w:t>
      </w:r>
      <w:proofErr w:type="spellEnd"/>
      <w:r w:rsidR="005C28B2">
        <w:t xml:space="preserve"> basieren </w:t>
      </w:r>
      <w:r w:rsidR="00EA70F7">
        <w:t xml:space="preserve">sind </w:t>
      </w:r>
      <w:proofErr w:type="spellStart"/>
      <w:r w:rsidR="00EA70F7">
        <w:t>Keynote</w:t>
      </w:r>
      <w:proofErr w:type="spellEnd"/>
      <w:r w:rsidR="00EA70F7">
        <w:t xml:space="preserve">, </w:t>
      </w:r>
      <w:proofErr w:type="spellStart"/>
      <w:r w:rsidR="003972E7">
        <w:t>Principle</w:t>
      </w:r>
      <w:proofErr w:type="spellEnd"/>
      <w:r w:rsidR="003972E7">
        <w:t xml:space="preserve"> </w:t>
      </w:r>
      <w:r w:rsidR="00EA70F7">
        <w:t>oder</w:t>
      </w:r>
      <w:r>
        <w:t xml:space="preserve"> </w:t>
      </w:r>
      <w:proofErr w:type="spellStart"/>
      <w:r w:rsidR="00EA70F7">
        <w:t>Flinto</w:t>
      </w:r>
      <w:proofErr w:type="spellEnd"/>
      <w:r>
        <w:t>. Bei diesen legt der Designer</w:t>
      </w:r>
      <w:r w:rsidR="005C28B2">
        <w:t xml:space="preserve"> </w:t>
      </w:r>
      <w:r w:rsidR="0027616F">
        <w:t xml:space="preserve">verschiedene </w:t>
      </w:r>
      <w:proofErr w:type="spellStart"/>
      <w:r w:rsidR="0027616F">
        <w:t>Keyscreens</w:t>
      </w:r>
      <w:proofErr w:type="spellEnd"/>
      <w:r w:rsidR="0027616F">
        <w:t xml:space="preserve"> mit</w:t>
      </w:r>
      <w:r>
        <w:t xml:space="preserve"> Anfangs- und Endwert</w:t>
      </w:r>
      <w:r w:rsidR="0027616F">
        <w:t>en für die Elemente</w:t>
      </w:r>
      <w:r>
        <w:t xml:space="preserve"> fest</w:t>
      </w:r>
      <w:r w:rsidR="00EE6DA2">
        <w:t>, sowie</w:t>
      </w:r>
      <w:r w:rsidR="007028BF">
        <w:t xml:space="preserve"> die Interaktionsart</w:t>
      </w:r>
      <w:r w:rsidR="00EE6DA2">
        <w:t>en</w:t>
      </w:r>
      <w:r w:rsidR="007028BF">
        <w:t>.</w:t>
      </w:r>
      <w:r w:rsidR="0027616F">
        <w:t xml:space="preserve"> D</w:t>
      </w:r>
      <w:r w:rsidR="005C28B2">
        <w:t>ie Software interpoliert dann zwischen den beiden</w:t>
      </w:r>
      <w:r>
        <w:t xml:space="preserve"> </w:t>
      </w:r>
      <w:r w:rsidR="005C28B2">
        <w:t xml:space="preserve">Stadien. </w:t>
      </w:r>
      <w:r w:rsidR="00EA70F7">
        <w:t xml:space="preserve">Diese Interpolation kann der Designer durch Parameter wie der </w:t>
      </w:r>
      <w:r w:rsidR="0027616F">
        <w:t>Duration, dem Delay</w:t>
      </w:r>
      <w:r w:rsidR="00EA70F7">
        <w:t xml:space="preserve"> oder dem </w:t>
      </w:r>
      <w:proofErr w:type="spellStart"/>
      <w:r w:rsidR="00EA70F7">
        <w:t>Spacing</w:t>
      </w:r>
      <w:proofErr w:type="spellEnd"/>
      <w:r w:rsidR="00EA70F7">
        <w:t xml:space="preserve"> beeinflussen.</w:t>
      </w:r>
      <w:r w:rsidR="00060500">
        <w:t xml:space="preserve"> </w:t>
      </w:r>
      <w:r w:rsidR="00EA70F7">
        <w:t xml:space="preserve"> </w:t>
      </w:r>
    </w:p>
    <w:p w14:paraId="26A9E748" w14:textId="77777777" w:rsidR="00060500" w:rsidRDefault="00060500" w:rsidP="0026301E">
      <w:r>
        <w:rPr>
          <w:noProof/>
        </w:rPr>
        <w:drawing>
          <wp:inline distT="0" distB="0" distL="0" distR="0" wp14:anchorId="58BEE254" wp14:editId="0B8BF1A6">
            <wp:extent cx="5323865" cy="3602564"/>
            <wp:effectExtent l="0" t="0" r="10160" b="4445"/>
            <wp:docPr id="7" name="Bild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Bildschirmfoto%202016-11-24%20um%2017.03.48.png"/>
                    <pic:cNvPicPr>
                      <a:picLocks noChangeAspect="1" noChangeArrowheads="1"/>
                    </pic:cNvPicPr>
                  </pic:nvPicPr>
                  <pic:blipFill>
                    <a:blip r:embed="rId14" cstate="print">
                      <a:extLst>
                        <a:ext uri="{28A0092B-C50C-407E-A947-70E740481C1C}">
                          <a14:useLocalDpi xmlns:a14="http://schemas.microsoft.com/office/drawing/2010/main" val="0"/>
                        </a:ext>
                      </a:extLst>
                    </a:blip>
                    <a:stretch>
                      <a:fillRect/>
                    </a:stretch>
                  </pic:blipFill>
                  <pic:spPr bwMode="auto">
                    <a:xfrm>
                      <a:off x="0" y="0"/>
                      <a:ext cx="5326769" cy="3604529"/>
                    </a:xfrm>
                    <a:prstGeom prst="rect">
                      <a:avLst/>
                    </a:prstGeom>
                    <a:noFill/>
                    <a:ln>
                      <a:noFill/>
                    </a:ln>
                  </pic:spPr>
                </pic:pic>
              </a:graphicData>
            </a:graphic>
          </wp:inline>
        </w:drawing>
      </w:r>
    </w:p>
    <w:p w14:paraId="61E34871" w14:textId="1F167224" w:rsidR="004A21A6" w:rsidRDefault="00060500" w:rsidP="0026301E">
      <w:pPr>
        <w:pStyle w:val="Beschriftung"/>
      </w:pPr>
      <w:r>
        <w:t xml:space="preserve">Abbildung </w:t>
      </w:r>
      <w:r w:rsidR="009A5408">
        <w:fldChar w:fldCharType="begin"/>
      </w:r>
      <w:r w:rsidR="009A5408">
        <w:instrText xml:space="preserve"> </w:instrText>
      </w:r>
      <w:r w:rsidR="00DC0D1D">
        <w:instrText>SEQ</w:instrText>
      </w:r>
      <w:r w:rsidR="009A5408">
        <w:instrText xml:space="preserve"> Abbildung \* ARABIC </w:instrText>
      </w:r>
      <w:r w:rsidR="009A5408">
        <w:fldChar w:fldCharType="separate"/>
      </w:r>
      <w:r w:rsidR="00DE5B94">
        <w:rPr>
          <w:noProof/>
        </w:rPr>
        <w:t>7</w:t>
      </w:r>
      <w:r w:rsidR="009A5408">
        <w:rPr>
          <w:noProof/>
        </w:rPr>
        <w:fldChar w:fldCharType="end"/>
      </w:r>
      <w:r w:rsidR="005E5D81">
        <w:t xml:space="preserve"> - </w:t>
      </w:r>
      <w:proofErr w:type="spellStart"/>
      <w:r w:rsidR="005E5D81">
        <w:t>Flinto</w:t>
      </w:r>
      <w:proofErr w:type="spellEnd"/>
      <w:r>
        <w:t>. Animation eines einfachen Quadrates</w:t>
      </w:r>
    </w:p>
    <w:p w14:paraId="10E02DEC" w14:textId="77777777" w:rsidR="0098328B" w:rsidRDefault="0098328B" w:rsidP="0026301E"/>
    <w:p w14:paraId="7D70EE80" w14:textId="2F70A397" w:rsidR="007028BF" w:rsidRDefault="0027616F" w:rsidP="0026301E">
      <w:r>
        <w:t xml:space="preserve">Verhaltensbasierte Tools sind beispielsweise Origami, Former oder </w:t>
      </w:r>
      <w:proofErr w:type="spellStart"/>
      <w:r>
        <w:t>Pixate</w:t>
      </w:r>
      <w:proofErr w:type="spellEnd"/>
      <w:r>
        <w:t xml:space="preserve">. </w:t>
      </w:r>
      <w:r w:rsidR="008E3969" w:rsidRPr="008E3969">
        <w:t>Bei diesen werden zunächst die Elemente in ihre Ausgangssituati</w:t>
      </w:r>
      <w:r w:rsidR="008E3969">
        <w:t>on gebracht, dann wird eine Trig</w:t>
      </w:r>
      <w:r w:rsidR="008E3969" w:rsidRPr="008E3969">
        <w:t xml:space="preserve">ger Interaktion gesetzt (wie z.B. ein Touch, </w:t>
      </w:r>
      <w:proofErr w:type="spellStart"/>
      <w:r w:rsidR="008E3969" w:rsidRPr="008E3969">
        <w:t>Swipe</w:t>
      </w:r>
      <w:proofErr w:type="spellEnd"/>
      <w:r w:rsidR="008E3969" w:rsidRPr="008E3969">
        <w:t xml:space="preserve">, </w:t>
      </w:r>
      <w:proofErr w:type="spellStart"/>
      <w:r w:rsidR="008E3969" w:rsidRPr="008E3969">
        <w:t>Timer</w:t>
      </w:r>
      <w:proofErr w:type="spellEnd"/>
      <w:r w:rsidR="008E3969" w:rsidRPr="008E3969">
        <w:t xml:space="preserve">, etc.) </w:t>
      </w:r>
      <w:r w:rsidR="008E3969">
        <w:t>und</w:t>
      </w:r>
      <w:r w:rsidR="008E3969" w:rsidRPr="008E3969">
        <w:t xml:space="preserve"> dann die Verhaltensweisen für die Animation </w:t>
      </w:r>
      <w:r w:rsidR="008E3969">
        <w:t>festgelegt</w:t>
      </w:r>
      <w:r w:rsidR="008E3969" w:rsidRPr="008E3969">
        <w:t>.</w:t>
      </w:r>
    </w:p>
    <w:p w14:paraId="2CC16A5B" w14:textId="77777777" w:rsidR="00185D77" w:rsidRDefault="00185D77" w:rsidP="0026301E">
      <w:r>
        <w:rPr>
          <w:noProof/>
        </w:rPr>
        <w:drawing>
          <wp:inline distT="0" distB="0" distL="0" distR="0" wp14:anchorId="6B712F51" wp14:editId="79797E43">
            <wp:extent cx="5323865" cy="3603531"/>
            <wp:effectExtent l="0" t="0" r="10160" b="3810"/>
            <wp:docPr id="9" name="Bild 9" descr="../../Desktop/Bildschirmfoto%202016-11-25%20um%2008.48.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Bildschirmfoto%202016-11-25%20um%2008.48.32.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372177" cy="3636232"/>
                    </a:xfrm>
                    <a:prstGeom prst="rect">
                      <a:avLst/>
                    </a:prstGeom>
                    <a:noFill/>
                    <a:ln>
                      <a:noFill/>
                    </a:ln>
                  </pic:spPr>
                </pic:pic>
              </a:graphicData>
            </a:graphic>
          </wp:inline>
        </w:drawing>
      </w:r>
    </w:p>
    <w:p w14:paraId="12420EA9" w14:textId="70BDE6C6" w:rsidR="00060500" w:rsidRDefault="00185D77" w:rsidP="0026301E">
      <w:pPr>
        <w:pStyle w:val="Beschriftung"/>
      </w:pPr>
      <w:r>
        <w:t xml:space="preserve">Abbildung </w:t>
      </w:r>
      <w:r w:rsidR="009A5408">
        <w:fldChar w:fldCharType="begin"/>
      </w:r>
      <w:r w:rsidR="009A5408">
        <w:instrText xml:space="preserve"> </w:instrText>
      </w:r>
      <w:r w:rsidR="00DC0D1D">
        <w:instrText>SEQ</w:instrText>
      </w:r>
      <w:r w:rsidR="009A5408">
        <w:instrText xml:space="preserve"> Abbildung \* ARABIC </w:instrText>
      </w:r>
      <w:r w:rsidR="009A5408">
        <w:fldChar w:fldCharType="separate"/>
      </w:r>
      <w:r w:rsidR="00DE5B94">
        <w:rPr>
          <w:noProof/>
        </w:rPr>
        <w:t>8</w:t>
      </w:r>
      <w:r w:rsidR="009A5408">
        <w:rPr>
          <w:noProof/>
        </w:rPr>
        <w:fldChar w:fldCharType="end"/>
      </w:r>
      <w:r>
        <w:t xml:space="preserve"> - </w:t>
      </w:r>
      <w:proofErr w:type="spellStart"/>
      <w:r>
        <w:t>Pixate</w:t>
      </w:r>
      <w:proofErr w:type="spellEnd"/>
      <w:r w:rsidR="005E5D81">
        <w:t>. Bearbeitungsfeld des</w:t>
      </w:r>
      <w:r>
        <w:t xml:space="preserve"> Move Parameter</w:t>
      </w:r>
    </w:p>
    <w:p w14:paraId="6EACD5B0" w14:textId="56E2772B" w:rsidR="007028BF" w:rsidRDefault="007028BF" w:rsidP="0026301E"/>
    <w:p w14:paraId="38A2834A" w14:textId="04E88DB8" w:rsidR="008E3969" w:rsidRDefault="00AC7E62" w:rsidP="0026301E">
      <w:r>
        <w:t xml:space="preserve">Der Unterschied dieser beiden Denkweisen wird in dem Prozess der Gestaltung deutlich. </w:t>
      </w:r>
      <w:proofErr w:type="spellStart"/>
      <w:r>
        <w:t>Keyframe</w:t>
      </w:r>
      <w:proofErr w:type="spellEnd"/>
      <w:r>
        <w:t xml:space="preserve"> basierte Tools zeigen vor allem ihre </w:t>
      </w:r>
      <w:r w:rsidR="00EE6DA2">
        <w:t>Stärke,</w:t>
      </w:r>
      <w:r w:rsidR="00186DFC">
        <w:t xml:space="preserve"> </w:t>
      </w:r>
      <w:r>
        <w:t xml:space="preserve">wenn Designer die verschiedenen Stadien ihrer Interfaces bereits vordefiniert haben. Verhaltensbasierte Tools hingegen sind stärker in ihrer Funktion als exploratives Werkzeug und wenn es keine definierten Stadien für die Einzelnen Screens gibt. </w:t>
      </w:r>
    </w:p>
    <w:p w14:paraId="6A6F755D" w14:textId="77777777" w:rsidR="002D12AA" w:rsidRDefault="002D12AA" w:rsidP="002D12AA">
      <w:pPr>
        <w:pStyle w:val="berschrift4"/>
      </w:pPr>
    </w:p>
    <w:p w14:paraId="3E5B4C4E" w14:textId="77777777" w:rsidR="008E3969" w:rsidRDefault="008E3969" w:rsidP="0026301E">
      <w:r>
        <w:t xml:space="preserve">Für eine Dokumentation, die sich an den Workflow der Designer orientiert, ist es wichtig diese Verhaltensweisen zu verstehen und gegeben Falls aufzunehmen. </w:t>
      </w:r>
    </w:p>
    <w:p w14:paraId="6CD44757" w14:textId="593B2824" w:rsidR="008E3969" w:rsidRDefault="008E3969" w:rsidP="0026301E">
      <w:r>
        <w:br w:type="page"/>
      </w:r>
    </w:p>
    <w:p w14:paraId="07E77858" w14:textId="42F557EE" w:rsidR="008E3969" w:rsidRDefault="008E3969" w:rsidP="000921B4">
      <w:pPr>
        <w:pStyle w:val="berschrift2"/>
      </w:pPr>
      <w:r>
        <w:t>Dokumentation</w:t>
      </w:r>
    </w:p>
    <w:p w14:paraId="474D51EC" w14:textId="689179EC" w:rsidR="001D01D0" w:rsidRDefault="001D01D0" w:rsidP="001D01D0">
      <w:r w:rsidRPr="0026301E">
        <w:t>Dokumentationen von Interfaces genießen ein meist widersprüchliches Ansehen</w:t>
      </w:r>
      <w:r w:rsidR="00EE6DA2">
        <w:t xml:space="preserve"> bei allen Stakeholdern</w:t>
      </w:r>
      <w:r w:rsidRPr="0026301E">
        <w:t xml:space="preserve">. </w:t>
      </w:r>
      <w:r>
        <w:t xml:space="preserve">Zum einen werden diese als wichtiges Werkzeug </w:t>
      </w:r>
      <w:r w:rsidR="004B4AC9">
        <w:t>in dem</w:t>
      </w:r>
      <w:r>
        <w:t xml:space="preserve"> Projektinternen und Projektübergreifenden </w:t>
      </w:r>
      <w:r w:rsidR="004B4AC9" w:rsidRPr="004B4AC9">
        <w:rPr>
          <w:i/>
        </w:rPr>
        <w:t xml:space="preserve">Knowledge Management </w:t>
      </w:r>
      <w:r>
        <w:t xml:space="preserve">gesehen, zum anderen stoßen dieser in der Ein- und Durchsetzung oft auf mangelnde Akzeptanz </w:t>
      </w:r>
      <w:r>
        <w:fldChar w:fldCharType="begin" w:fldLock="1"/>
      </w:r>
      <w:r w:rsidR="00DC0D1D">
        <w:instrText>ADDIN</w:instrText>
      </w:r>
      <w:r>
        <w:instrText xml:space="preserve"> CSL_CITATION { "citationItems" : [ { "id" : "ITEM-1", "itemData" : { "author" : [ { "dropping-particle" : "", "family" : "Roenspie\u00df", "given" : "Amelie", "non-dropping-particle" : "", "parse-names" : false, "suffix" : "" }, { "dropping-particle" : "", "family" : "Herczeg", "given" : "Michael", "non-dropping-particle" : "", "parse-names" : false, "suffix" : "" } ], "id" : "ITEM-1", "issue" : "Gale 1996", "issued" : { "date-parts" : [ [ "2013" ] ] }, "page" : "285-288", "title" : "Interaktive und rollenspezifische Styleguides im Usability-Engineering Erfahrungen und Probleme mit Styleguides", "type" : "article-journal" }, "prefix" : "vgl. ", "uris" : [ "http://www.mendeley.com/documents/?uuid=644609c5-7657-4b75-89bd-f93f32bd9648" ] } ], "mendeley" : { "formattedCitation" : "vgl. , [14]", "manualFormatting" : "[14]", "plainTextFormattedCitation" : "vgl. , [14]", "previouslyFormattedCitation" : "vgl. , [14]" }, "properties" : { "noteIndex" : 0 }, "schema" : "https://github.com/citation-style-language/schema/raw/master/csl-citation.json" }</w:instrText>
      </w:r>
      <w:r>
        <w:fldChar w:fldCharType="separate"/>
      </w:r>
      <w:r w:rsidRPr="00F3221D">
        <w:rPr>
          <w:noProof/>
        </w:rPr>
        <w:t>[14]</w:t>
      </w:r>
      <w:r>
        <w:fldChar w:fldCharType="end"/>
      </w:r>
      <w:r>
        <w:t xml:space="preserve">. Val Head </w:t>
      </w:r>
      <w:r w:rsidR="004B4AC9">
        <w:t>bringt das G</w:t>
      </w:r>
      <w:r>
        <w:t>anze wie folgt auf den Punkt:</w:t>
      </w:r>
    </w:p>
    <w:p w14:paraId="7C4C9BBA" w14:textId="4B2F5CFA" w:rsidR="001D01D0" w:rsidRDefault="001D01D0" w:rsidP="001D01D0">
      <w:pPr>
        <w:pStyle w:val="Zitat"/>
      </w:pPr>
      <w:r>
        <w:t>„</w:t>
      </w:r>
      <w:proofErr w:type="spellStart"/>
      <w:r>
        <w:t>Documentation</w:t>
      </w:r>
      <w:proofErr w:type="spellEnd"/>
      <w:r>
        <w:t xml:space="preserve"> </w:t>
      </w:r>
      <w:proofErr w:type="spellStart"/>
      <w:r>
        <w:t>doesn’t</w:t>
      </w:r>
      <w:proofErr w:type="spellEnd"/>
      <w:r>
        <w:t xml:space="preserve"> </w:t>
      </w:r>
      <w:proofErr w:type="spellStart"/>
      <w:r>
        <w:t>always</w:t>
      </w:r>
      <w:proofErr w:type="spellEnd"/>
      <w:r>
        <w:t xml:space="preserve"> </w:t>
      </w:r>
      <w:proofErr w:type="spellStart"/>
      <w:r>
        <w:t>sound</w:t>
      </w:r>
      <w:proofErr w:type="spellEnd"/>
      <w:r>
        <w:t xml:space="preserve"> like </w:t>
      </w:r>
      <w:proofErr w:type="spellStart"/>
      <w:r>
        <w:t>the</w:t>
      </w:r>
      <w:proofErr w:type="spellEnd"/>
      <w:r>
        <w:t xml:space="preserve"> </w:t>
      </w:r>
      <w:proofErr w:type="spellStart"/>
      <w:r>
        <w:t>most</w:t>
      </w:r>
      <w:proofErr w:type="spellEnd"/>
      <w:r>
        <w:t xml:space="preserve"> </w:t>
      </w:r>
      <w:proofErr w:type="spellStart"/>
      <w:r>
        <w:t>fun</w:t>
      </w:r>
      <w:proofErr w:type="spellEnd"/>
      <w:r>
        <w:t xml:space="preserve"> </w:t>
      </w:r>
      <w:proofErr w:type="spellStart"/>
      <w:r>
        <w:t>task</w:t>
      </w:r>
      <w:proofErr w:type="spellEnd"/>
      <w:r>
        <w:t xml:space="preserve"> </w:t>
      </w:r>
      <w:proofErr w:type="spellStart"/>
      <w:r>
        <w:t>you</w:t>
      </w:r>
      <w:proofErr w:type="spellEnd"/>
      <w:r>
        <w:t xml:space="preserve"> </w:t>
      </w:r>
      <w:proofErr w:type="spellStart"/>
      <w:r>
        <w:t>could</w:t>
      </w:r>
      <w:proofErr w:type="spellEnd"/>
      <w:r>
        <w:t xml:space="preserve"> do, but </w:t>
      </w:r>
      <w:proofErr w:type="spellStart"/>
      <w:r>
        <w:t>when</w:t>
      </w:r>
      <w:proofErr w:type="spellEnd"/>
      <w:r>
        <w:t xml:space="preserve"> </w:t>
      </w:r>
      <w:proofErr w:type="spellStart"/>
      <w:r>
        <w:t>done</w:t>
      </w:r>
      <w:proofErr w:type="spellEnd"/>
      <w:r>
        <w:t xml:space="preserve"> </w:t>
      </w:r>
      <w:proofErr w:type="spellStart"/>
      <w:r>
        <w:t>well</w:t>
      </w:r>
      <w:proofErr w:type="spellEnd"/>
      <w:r>
        <w:t xml:space="preserve">, </w:t>
      </w:r>
      <w:proofErr w:type="spellStart"/>
      <w:r>
        <w:t>it</w:t>
      </w:r>
      <w:proofErr w:type="spellEnd"/>
      <w:r>
        <w:t xml:space="preserve"> </w:t>
      </w:r>
      <w:proofErr w:type="spellStart"/>
      <w:r>
        <w:t>can</w:t>
      </w:r>
      <w:proofErr w:type="spellEnd"/>
      <w:r>
        <w:t xml:space="preserve"> </w:t>
      </w:r>
      <w:proofErr w:type="spellStart"/>
      <w:r>
        <w:t>be</w:t>
      </w:r>
      <w:proofErr w:type="spellEnd"/>
      <w:r>
        <w:t xml:space="preserve"> </w:t>
      </w:r>
      <w:proofErr w:type="spellStart"/>
      <w:r>
        <w:t>immensely</w:t>
      </w:r>
      <w:proofErr w:type="spellEnd"/>
      <w:r>
        <w:t xml:space="preserve"> </w:t>
      </w:r>
      <w:proofErr w:type="spellStart"/>
      <w:r>
        <w:t>useful</w:t>
      </w:r>
      <w:proofErr w:type="spellEnd"/>
      <w:r>
        <w:t xml:space="preserve"> </w:t>
      </w:r>
      <w:proofErr w:type="spellStart"/>
      <w:r>
        <w:t>and</w:t>
      </w:r>
      <w:proofErr w:type="spellEnd"/>
      <w:r>
        <w:t xml:space="preserve"> </w:t>
      </w:r>
      <w:proofErr w:type="spellStart"/>
      <w:r>
        <w:t>have</w:t>
      </w:r>
      <w:proofErr w:type="spellEnd"/>
      <w:r>
        <w:t xml:space="preserve"> </w:t>
      </w:r>
      <w:proofErr w:type="spellStart"/>
      <w:r>
        <w:t>noticeable</w:t>
      </w:r>
      <w:proofErr w:type="spellEnd"/>
      <w:r>
        <w:t xml:space="preserve"> time-</w:t>
      </w:r>
      <w:proofErr w:type="spellStart"/>
      <w:r>
        <w:t>saving</w:t>
      </w:r>
      <w:proofErr w:type="spellEnd"/>
      <w:r>
        <w:t xml:space="preserve"> </w:t>
      </w:r>
      <w:proofErr w:type="spellStart"/>
      <w:r>
        <w:t>benefits</w:t>
      </w:r>
      <w:proofErr w:type="spellEnd"/>
      <w:r>
        <w:t>.“</w:t>
      </w:r>
      <w:r w:rsidR="00F129DB">
        <w:t xml:space="preserve"> Val Head </w:t>
      </w:r>
      <w:r>
        <w:t xml:space="preserve"> </w:t>
      </w:r>
      <w:r>
        <w:fldChar w:fldCharType="begin" w:fldLock="1"/>
      </w:r>
      <w:r w:rsidR="00DC0D1D">
        <w:instrText>ADDIN</w:instrText>
      </w:r>
      <w:r w:rsidR="006A22B9">
        <w:instrText xml:space="preserve"> CSL_CITATION { "citationItems" : [ { "id" : "ITEM-1", "itemData" : { "ISBN" : "9781933820323", "abstract" : "Effective interface animation deftly combines form and function to improve feedback, aid in orientation, direct attention, show causality, and express your brand\u2019s personality. Designing Interface Animation shows you how to create web animation that balances purpose and style while blending seamlessly into the user\u2019s experience. This book is a crash course in motion design theory and practice for web designers, UX professionals, and front-end developers alike.", "author" : [ { "dropping-particle" : "", "family" : "Head", "given" : "Val", "non-dropping-particle" : "", "parse-names" : false, "suffix" : "" } ], "id" : "ITEM-1", "issued" : { "date-parts" : [ [ "2016" ] ] }, "publisher" : "Rosenfeld Media", "title" : "DESIGNING INTERFACE ANIMATION Meaningful Motion for User Experience", "type" : "book" }, "locator" : "166", "uris" : [ "http://www.mendeley.com/documents/?uuid=7c6f5c93-f8dc-4089-9b53-c215ef3a898a" ] } ], "mendeley" : { "formattedCitation" : "[1, p. 166]", "plainTextFormattedCitation" : "[1, p. 166]", "previouslyFormattedCitation" : "[1, p. 166]" }, "properties" : { "noteIndex" : 0 }, "schema" : "https://github.com/citation-style-language/schema/raw/master/csl-citation.json" }</w:instrText>
      </w:r>
      <w:r>
        <w:fldChar w:fldCharType="separate"/>
      </w:r>
      <w:r w:rsidRPr="001D01D0">
        <w:rPr>
          <w:i w:val="0"/>
          <w:noProof/>
        </w:rPr>
        <w:t>[1, p. 166]</w:t>
      </w:r>
      <w:r>
        <w:fldChar w:fldCharType="end"/>
      </w:r>
    </w:p>
    <w:p w14:paraId="36038C83" w14:textId="0B4F9D8A" w:rsidR="00F3221D" w:rsidRDefault="009B6F59" w:rsidP="00F3221D">
      <w:r>
        <w:t xml:space="preserve">Dieser Abschnitt </w:t>
      </w:r>
      <w:r w:rsidR="009C1CA5">
        <w:t xml:space="preserve">beschreibt die Chancen und Schwächen von Dokumentationen und </w:t>
      </w:r>
      <w:r>
        <w:t>was beachtet werden muss</w:t>
      </w:r>
      <w:r w:rsidR="009C1CA5">
        <w:t xml:space="preserve"> </w:t>
      </w:r>
      <w:r>
        <w:t>während</w:t>
      </w:r>
      <w:r w:rsidR="00EA1BC9">
        <w:t xml:space="preserve"> </w:t>
      </w:r>
      <w:r w:rsidR="009C1CA5">
        <w:t xml:space="preserve">Konzeption und Erstellung </w:t>
      </w:r>
      <w:r>
        <w:t>von dynamischen und interaktiven Elementen</w:t>
      </w:r>
      <w:r w:rsidR="009C1CA5">
        <w:t xml:space="preserve">. Dazu </w:t>
      </w:r>
      <w:r w:rsidR="00430510">
        <w:t xml:space="preserve">wird die Dokumentation im Kontext des Designs </w:t>
      </w:r>
      <w:r w:rsidR="00EA1BC9">
        <w:t>erörtert</w:t>
      </w:r>
      <w:r w:rsidR="009A639A">
        <w:t>,</w:t>
      </w:r>
      <w:r w:rsidR="00106936">
        <w:t xml:space="preserve"> im Prozess eingeordnet</w:t>
      </w:r>
      <w:r w:rsidR="009A639A">
        <w:t xml:space="preserve"> und zwischen Kreation und Nutzung unterschieden</w:t>
      </w:r>
      <w:r w:rsidR="00EA1BC9">
        <w:t xml:space="preserve">. </w:t>
      </w:r>
    </w:p>
    <w:p w14:paraId="4132443F" w14:textId="77777777" w:rsidR="00F3221D" w:rsidRDefault="00F3221D" w:rsidP="00F3221D"/>
    <w:p w14:paraId="5B04A7E9" w14:textId="60E7213B" w:rsidR="00EA1BC9" w:rsidRPr="00F3221D" w:rsidRDefault="00DB3F44" w:rsidP="00430510">
      <w:pPr>
        <w:pStyle w:val="berschrift3"/>
      </w:pPr>
      <w:r>
        <w:t>Dokumentation</w:t>
      </w:r>
      <w:r w:rsidR="00EA1BC9">
        <w:t xml:space="preserve"> im Design</w:t>
      </w:r>
    </w:p>
    <w:p w14:paraId="3E3A31FE" w14:textId="77777777" w:rsidR="00DB3F44" w:rsidRDefault="00430510" w:rsidP="0026301E">
      <w:r>
        <w:t xml:space="preserve">Auf das wesentliche Reduziert </w:t>
      </w:r>
      <w:r w:rsidR="00DB3F44">
        <w:t>ist eine Dokumentation</w:t>
      </w:r>
      <w:r>
        <w:t xml:space="preserve"> ein</w:t>
      </w:r>
      <w:r w:rsidR="00DB3F44">
        <w:t xml:space="preserve"> Leitfaden bestehend aus Normen, Richtlinien oder Beschreibungen für ein physisches, virtuelles oder auch immaterielles Artefakt. Diese Dokumentation kann in verschiedenen medialen Formen verfasst sein.</w:t>
      </w:r>
    </w:p>
    <w:p w14:paraId="47CE23C2" w14:textId="77777777" w:rsidR="004B4AC9" w:rsidRDefault="00DB3F44" w:rsidP="0026301E">
      <w:r>
        <w:t>Im Kontext dieser Arbeit wird die Dokumentation von visuellen Interfaces betrachtet.</w:t>
      </w:r>
    </w:p>
    <w:p w14:paraId="2EC065A9" w14:textId="2608C7E8" w:rsidR="005E1720" w:rsidRDefault="004B4AC9" w:rsidP="0026301E">
      <w:r>
        <w:t>In diesem Bereich haben sich über die Jahre</w:t>
      </w:r>
      <w:r w:rsidR="00DB3F44">
        <w:t xml:space="preserve"> </w:t>
      </w:r>
      <w:r>
        <w:t xml:space="preserve">verschiedenen Termini für verschiedenen Dokumentationsarten gebildet. Diese Dokumentationsarten und die dazugehörigen Benennungen sind nicht als fest Definitionen zu verstehen, sondern viel mehr als lose Herangehensweisen, welche in der Praxis ihre Anwendung finden. </w:t>
      </w:r>
    </w:p>
    <w:p w14:paraId="46420AD9" w14:textId="085B6A8A" w:rsidR="005C52E6" w:rsidRDefault="005E1720" w:rsidP="005C52E6">
      <w:r>
        <w:t xml:space="preserve">Dokumentationsarten in denen Interfaces beschrieben </w:t>
      </w:r>
      <w:proofErr w:type="spellStart"/>
      <w:r>
        <w:t>werde</w:t>
      </w:r>
      <w:r w:rsidR="009B6F59">
        <w:t>,</w:t>
      </w:r>
      <w:r>
        <w:t>n</w:t>
      </w:r>
      <w:proofErr w:type="spellEnd"/>
      <w:r>
        <w:t xml:space="preserve"> sind unter anderem</w:t>
      </w:r>
      <w:r w:rsidR="00475261">
        <w:t xml:space="preserve"> </w:t>
      </w:r>
      <w:r w:rsidR="00475261">
        <w:rPr>
          <w:i/>
        </w:rPr>
        <w:t xml:space="preserve">Brand </w:t>
      </w:r>
      <w:proofErr w:type="spellStart"/>
      <w:r w:rsidR="00475261">
        <w:rPr>
          <w:i/>
        </w:rPr>
        <w:t>Identites</w:t>
      </w:r>
      <w:proofErr w:type="spellEnd"/>
      <w:r w:rsidR="00475261" w:rsidRPr="00475261">
        <w:rPr>
          <w:i/>
        </w:rPr>
        <w:t>,</w:t>
      </w:r>
      <w:r>
        <w:t xml:space="preserve"> </w:t>
      </w:r>
      <w:r w:rsidRPr="005E1720">
        <w:rPr>
          <w:i/>
        </w:rPr>
        <w:t>Corporate-Design-Manuals</w:t>
      </w:r>
      <w:r>
        <w:t>,</w:t>
      </w:r>
      <w:r w:rsidR="00475261">
        <w:t xml:space="preserve"> </w:t>
      </w:r>
      <w:r w:rsidR="00475261" w:rsidRPr="00475261">
        <w:rPr>
          <w:i/>
        </w:rPr>
        <w:t xml:space="preserve">Voice </w:t>
      </w:r>
      <w:proofErr w:type="spellStart"/>
      <w:r w:rsidR="00475261" w:rsidRPr="00475261">
        <w:rPr>
          <w:i/>
        </w:rPr>
        <w:t>and</w:t>
      </w:r>
      <w:proofErr w:type="spellEnd"/>
      <w:r w:rsidR="00475261" w:rsidRPr="00475261">
        <w:rPr>
          <w:i/>
        </w:rPr>
        <w:t xml:space="preserve"> Tone</w:t>
      </w:r>
      <w:r w:rsidR="00475261">
        <w:t xml:space="preserve">, </w:t>
      </w:r>
      <w:r>
        <w:rPr>
          <w:i/>
        </w:rPr>
        <w:t>Style Guides, Pattern Libraries,</w:t>
      </w:r>
      <w:r w:rsidR="007D7E5F">
        <w:rPr>
          <w:i/>
        </w:rPr>
        <w:t xml:space="preserve"> Design Language</w:t>
      </w:r>
      <w:r>
        <w:rPr>
          <w:i/>
        </w:rPr>
        <w:t xml:space="preserve">, Design Systems.  </w:t>
      </w:r>
      <w:r w:rsidR="00475261">
        <w:t>Für manche dieser Termini mag es feste Lehrbuchdefinitionen geben, jedoch wie bereits beschrieben</w:t>
      </w:r>
      <w:r w:rsidR="00982352">
        <w:t>,</w:t>
      </w:r>
      <w:r w:rsidR="00475261">
        <w:t xml:space="preserve"> verwässernd diese im praktischen Gebrauch. </w:t>
      </w:r>
    </w:p>
    <w:p w14:paraId="3612D479" w14:textId="77777777" w:rsidR="009B6F59" w:rsidRDefault="00C37780" w:rsidP="005C52E6">
      <w:r>
        <w:t xml:space="preserve">Stuart Robson, </w:t>
      </w:r>
      <w:r w:rsidR="007D7E5F">
        <w:t xml:space="preserve">Front-End </w:t>
      </w:r>
      <w:r>
        <w:t xml:space="preserve">Developer und Autor des </w:t>
      </w:r>
      <w:r w:rsidRPr="00F40D56">
        <w:rPr>
          <w:i/>
        </w:rPr>
        <w:t>Design System Newsletter</w:t>
      </w:r>
      <w:r>
        <w:t xml:space="preserve"> </w:t>
      </w:r>
      <w:r w:rsidR="006A22B9">
        <w:fldChar w:fldCharType="begin" w:fldLock="1"/>
      </w:r>
      <w:r w:rsidR="00DC0D1D">
        <w:instrText>ADDIN</w:instrText>
      </w:r>
      <w:r w:rsidR="007D7E5F">
        <w:instrText xml:space="preserve"> CSL_CITATION { "citationItems" : [ { "id" : "ITEM-1", "itemData" : { "URL" : "https://designsystems.curated.co/", "accessed" : { "date-parts" : [ [ "2016", "11", "23" ] ] }, "author" : [ { "dropping-particle" : "", "family" : "Robson", "given" : "Stuart", "non-dropping-particle" : "", "parse-names" : false, "suffix" : "" } ], "id" : "ITEM-1", "issued" : { "date-parts" : [ [ "2016" ] ] }, "title" : "Design Systems", "type" : "webpage" }, "uris" : [ "http://www.mendeley.com/documents/?uuid=384bc54b-392b-4f98-94e8-4781a6082f64" ] } ], "mendeley" : { "formattedCitation" : "[15]", "plainTextFormattedCitation" : "[15]", "previouslyFormattedCitation" : "[15]" }, "properties" : { "noteIndex" : 0 }, "schema" : "https://github.com/citation-style-language/schema/raw/master/csl-citation.json" }</w:instrText>
      </w:r>
      <w:r w:rsidR="006A22B9">
        <w:fldChar w:fldCharType="separate"/>
      </w:r>
      <w:r w:rsidR="006A22B9" w:rsidRPr="006A22B9">
        <w:rPr>
          <w:noProof/>
        </w:rPr>
        <w:t>[15]</w:t>
      </w:r>
      <w:r w:rsidR="006A22B9">
        <w:fldChar w:fldCharType="end"/>
      </w:r>
      <w:r w:rsidR="006A22B9">
        <w:t xml:space="preserve">, </w:t>
      </w:r>
      <w:r w:rsidR="007D7E5F">
        <w:t>definiert</w:t>
      </w:r>
      <w:r w:rsidR="006A22B9">
        <w:t xml:space="preserve"> im Juli </w:t>
      </w:r>
      <w:r w:rsidR="007D7E5F">
        <w:t xml:space="preserve">2016 aus </w:t>
      </w:r>
      <w:proofErr w:type="spellStart"/>
      <w:r w:rsidR="007D7E5F">
        <w:t>Developersicht</w:t>
      </w:r>
      <w:proofErr w:type="spellEnd"/>
      <w:r w:rsidR="006A22B9">
        <w:t xml:space="preserve"> </w:t>
      </w:r>
      <w:r w:rsidR="007D7E5F">
        <w:t xml:space="preserve">Pattern </w:t>
      </w:r>
      <w:proofErr w:type="spellStart"/>
      <w:r w:rsidR="007D7E5F">
        <w:t>Libaries</w:t>
      </w:r>
      <w:proofErr w:type="spellEnd"/>
      <w:r w:rsidR="007D7E5F">
        <w:t xml:space="preserve">, Style Guides und Design Language über </w:t>
      </w:r>
      <w:r w:rsidR="007D7E5F" w:rsidRPr="007D7E5F">
        <w:rPr>
          <w:i/>
        </w:rPr>
        <w:t>„</w:t>
      </w:r>
      <w:proofErr w:type="spellStart"/>
      <w:r w:rsidR="007D7E5F" w:rsidRPr="007D7E5F">
        <w:rPr>
          <w:i/>
        </w:rPr>
        <w:t>the</w:t>
      </w:r>
      <w:proofErr w:type="spellEnd"/>
      <w:r w:rsidR="007D7E5F" w:rsidRPr="007D7E5F">
        <w:rPr>
          <w:i/>
        </w:rPr>
        <w:t xml:space="preserve"> </w:t>
      </w:r>
      <w:proofErr w:type="spellStart"/>
      <w:r w:rsidR="007D7E5F" w:rsidRPr="007D7E5F">
        <w:rPr>
          <w:i/>
        </w:rPr>
        <w:t>what</w:t>
      </w:r>
      <w:proofErr w:type="spellEnd"/>
      <w:r w:rsidR="007D7E5F" w:rsidRPr="007D7E5F">
        <w:rPr>
          <w:i/>
        </w:rPr>
        <w:t xml:space="preserve">, </w:t>
      </w:r>
      <w:proofErr w:type="spellStart"/>
      <w:r w:rsidR="007D7E5F" w:rsidRPr="007D7E5F">
        <w:rPr>
          <w:i/>
        </w:rPr>
        <w:t>the</w:t>
      </w:r>
      <w:proofErr w:type="spellEnd"/>
      <w:r w:rsidR="007D7E5F" w:rsidRPr="007D7E5F">
        <w:rPr>
          <w:i/>
        </w:rPr>
        <w:t xml:space="preserve"> </w:t>
      </w:r>
      <w:proofErr w:type="spellStart"/>
      <w:r w:rsidR="007D7E5F" w:rsidRPr="007D7E5F">
        <w:rPr>
          <w:i/>
        </w:rPr>
        <w:t>where</w:t>
      </w:r>
      <w:proofErr w:type="spellEnd"/>
      <w:r w:rsidR="007D7E5F" w:rsidRPr="007D7E5F">
        <w:rPr>
          <w:i/>
        </w:rPr>
        <w:t xml:space="preserve">, </w:t>
      </w:r>
      <w:proofErr w:type="spellStart"/>
      <w:r w:rsidR="007D7E5F" w:rsidRPr="007D7E5F">
        <w:rPr>
          <w:i/>
        </w:rPr>
        <w:t>the</w:t>
      </w:r>
      <w:proofErr w:type="spellEnd"/>
      <w:r w:rsidR="007D7E5F" w:rsidRPr="007D7E5F">
        <w:rPr>
          <w:i/>
        </w:rPr>
        <w:t xml:space="preserve"> </w:t>
      </w:r>
      <w:proofErr w:type="spellStart"/>
      <w:r w:rsidR="007D7E5F" w:rsidRPr="007D7E5F">
        <w:rPr>
          <w:i/>
        </w:rPr>
        <w:t>how</w:t>
      </w:r>
      <w:proofErr w:type="spellEnd"/>
      <w:r w:rsidR="007D7E5F" w:rsidRPr="007D7E5F">
        <w:rPr>
          <w:i/>
        </w:rPr>
        <w:t xml:space="preserve"> </w:t>
      </w:r>
      <w:proofErr w:type="spellStart"/>
      <w:r w:rsidR="007D7E5F" w:rsidRPr="007D7E5F">
        <w:rPr>
          <w:i/>
        </w:rPr>
        <w:t>and</w:t>
      </w:r>
      <w:proofErr w:type="spellEnd"/>
      <w:r w:rsidR="007D7E5F" w:rsidRPr="007D7E5F">
        <w:rPr>
          <w:i/>
        </w:rPr>
        <w:t xml:space="preserve"> </w:t>
      </w:r>
      <w:proofErr w:type="spellStart"/>
      <w:r w:rsidR="007D7E5F" w:rsidRPr="007D7E5F">
        <w:rPr>
          <w:i/>
        </w:rPr>
        <w:t>the</w:t>
      </w:r>
      <w:proofErr w:type="spellEnd"/>
      <w:r w:rsidR="007D7E5F" w:rsidRPr="007D7E5F">
        <w:rPr>
          <w:i/>
        </w:rPr>
        <w:t xml:space="preserve"> </w:t>
      </w:r>
      <w:proofErr w:type="spellStart"/>
      <w:r w:rsidR="007D7E5F" w:rsidRPr="007D7E5F">
        <w:rPr>
          <w:i/>
        </w:rPr>
        <w:t>why</w:t>
      </w:r>
      <w:proofErr w:type="spellEnd"/>
      <w:r w:rsidR="007D7E5F" w:rsidRPr="007D7E5F">
        <w:rPr>
          <w:i/>
        </w:rPr>
        <w:t>“</w:t>
      </w:r>
      <w:r w:rsidR="007D7E5F" w:rsidRPr="007D7E5F">
        <w:rPr>
          <w:i/>
        </w:rPr>
        <w:fldChar w:fldCharType="begin" w:fldLock="1"/>
      </w:r>
      <w:r w:rsidR="00DC0D1D">
        <w:rPr>
          <w:i/>
        </w:rPr>
        <w:instrText>ADDIN</w:instrText>
      </w:r>
      <w:r w:rsidR="007D7E5F">
        <w:rPr>
          <w:i/>
        </w:rPr>
        <w:instrText xml:space="preserve"> CSL_CITATION { "citationItems" : [ { "id" : "ITEM-1", "itemData" : { "URL" : "http://alwaystwisted.com/articles/styleguides-pattern-libraries-and-design-languages", "accessed" : { "date-parts" : [ [ "2016", "11", "23" ] ] }, "author" : [ { "dropping-particle" : "", "family" : "Robson", "given" : "Stuart", "non-dropping-particle" : "", "parse-names" : false, "suffix" : "" } ], "id" : "ITEM-1", "issued" : { "date-parts" : [ [ "2016" ] ] }, "title" : "Styleguides, Pattern Libraries and Design Languages", "type" : "webpage" }, "uris" : [ "http://www.mendeley.com/documents/?uuid=da8ac0b7-aa4b-47e5-aa2a-e23f6e3f119c" ] } ], "mendeley" : { "formattedCitation" : "[16]", "plainTextFormattedCitation" : "[16]", "previouslyFormattedCitation" : "[16]" }, "properties" : { "noteIndex" : 0 }, "schema" : "https://github.com/citation-style-language/schema/raw/master/csl-citation.json" }</w:instrText>
      </w:r>
      <w:r w:rsidR="007D7E5F" w:rsidRPr="007D7E5F">
        <w:rPr>
          <w:i/>
        </w:rPr>
        <w:fldChar w:fldCharType="separate"/>
      </w:r>
      <w:r w:rsidR="007D7E5F" w:rsidRPr="007D7E5F">
        <w:rPr>
          <w:i/>
          <w:noProof/>
        </w:rPr>
        <w:t>[16]</w:t>
      </w:r>
      <w:r w:rsidR="007D7E5F" w:rsidRPr="007D7E5F">
        <w:rPr>
          <w:i/>
        </w:rPr>
        <w:fldChar w:fldCharType="end"/>
      </w:r>
      <w:r w:rsidR="007D7E5F">
        <w:t xml:space="preserve">. </w:t>
      </w:r>
    </w:p>
    <w:p w14:paraId="0DFAF9A7" w14:textId="0B6E0379" w:rsidR="005C52E6" w:rsidRDefault="007D7E5F" w:rsidP="005C52E6">
      <w:r>
        <w:t>Auf nachfrage</w:t>
      </w:r>
      <w:r w:rsidR="005C52E6">
        <w:t xml:space="preserve"> über das Netzwerk Twitter,</w:t>
      </w:r>
      <w:r>
        <w:t xml:space="preserve"> was </w:t>
      </w:r>
      <w:r w:rsidR="00982352">
        <w:t>eine gute Dokumentation ausmache</w:t>
      </w:r>
      <w:r w:rsidR="005C52E6">
        <w:t>,</w:t>
      </w:r>
      <w:r>
        <w:t xml:space="preserve"> gibt </w:t>
      </w:r>
      <w:proofErr w:type="spellStart"/>
      <w:r>
        <w:t>Payam</w:t>
      </w:r>
      <w:proofErr w:type="spellEnd"/>
      <w:r>
        <w:t xml:space="preserve"> Rajabi, Designer bei </w:t>
      </w:r>
      <w:proofErr w:type="spellStart"/>
      <w:r>
        <w:t>Shopify</w:t>
      </w:r>
      <w:proofErr w:type="spellEnd"/>
      <w:r>
        <w:fldChar w:fldCharType="begin" w:fldLock="1"/>
      </w:r>
      <w:r w:rsidR="00DC0D1D">
        <w:instrText>ADDIN</w:instrText>
      </w:r>
      <w:r w:rsidR="00A833E3">
        <w:instrText xml:space="preserve"> CSL_CITATION { "citationItems" : [ { "id" : "ITEM-1", "itemData" : { "URL" : "https://www.shopify.com/", "accessed" : { "date-parts" : [ [ "2016", "11", "23" ] ] }, "author" : [ { "dropping-particle" : "", "family" : "Shopify", "given" : "", "non-dropping-particle" : "", "parse-names" : false, "suffix" : "" } ], "id" : "ITEM-1", "issued" : { "date-parts" : [ [ "2016" ] ] }, "title" : "Shopify Website", "type" : "webpage" }, "uris" : [ "http://www.mendeley.com/documents/?uuid=4c36670c-038f-4627-a07a-413fc0ff3c78" ] } ], "mendeley" : { "formattedCitation" : "[17]", "plainTextFormattedCitation" : "[17]", "previouslyFormattedCitation" : "[17]" }, "properties" : { "noteIndex" : 0 }, "schema" : "https://github.com/citation-style-language/schema/raw/master/csl-citation.json" }</w:instrText>
      </w:r>
      <w:r>
        <w:fldChar w:fldCharType="separate"/>
      </w:r>
      <w:r w:rsidRPr="007D7E5F">
        <w:rPr>
          <w:noProof/>
        </w:rPr>
        <w:t>[17]</w:t>
      </w:r>
      <w:r>
        <w:fldChar w:fldCharType="end"/>
      </w:r>
      <w:r>
        <w:t xml:space="preserve"> und dort Zuständig für das Design System, eine ähnliche Antwort: </w:t>
      </w:r>
    </w:p>
    <w:p w14:paraId="0B947467" w14:textId="2244948D" w:rsidR="006B7BAE" w:rsidRPr="003B383E" w:rsidRDefault="005C52E6" w:rsidP="003B383E">
      <w:pPr>
        <w:pStyle w:val="Zitat"/>
        <w:rPr>
          <w:rFonts w:ascii="Times New Roman" w:hAnsi="Times New Roman"/>
          <w:color w:val="auto"/>
          <w:sz w:val="24"/>
          <w:szCs w:val="24"/>
        </w:rPr>
      </w:pPr>
      <w:r>
        <w:rPr>
          <w:shd w:val="clear" w:color="auto" w:fill="FFFFFF"/>
        </w:rPr>
        <w:t xml:space="preserve">„[...] </w:t>
      </w:r>
      <w:proofErr w:type="spellStart"/>
      <w:r w:rsidRPr="005C52E6">
        <w:rPr>
          <w:shd w:val="clear" w:color="auto" w:fill="FFFFFF"/>
        </w:rPr>
        <w:t>My</w:t>
      </w:r>
      <w:proofErr w:type="spellEnd"/>
      <w:r w:rsidRPr="005C52E6">
        <w:rPr>
          <w:shd w:val="clear" w:color="auto" w:fill="FFFFFF"/>
        </w:rPr>
        <w:t xml:space="preserve"> </w:t>
      </w:r>
      <w:proofErr w:type="spellStart"/>
      <w:r w:rsidRPr="005C52E6">
        <w:rPr>
          <w:shd w:val="clear" w:color="auto" w:fill="FFFFFF"/>
        </w:rPr>
        <w:t>rule</w:t>
      </w:r>
      <w:proofErr w:type="spellEnd"/>
      <w:r w:rsidRPr="005C52E6">
        <w:rPr>
          <w:shd w:val="clear" w:color="auto" w:fill="FFFFFF"/>
        </w:rPr>
        <w:t xml:space="preserve"> </w:t>
      </w:r>
      <w:proofErr w:type="spellStart"/>
      <w:r w:rsidRPr="005C52E6">
        <w:rPr>
          <w:shd w:val="clear" w:color="auto" w:fill="FFFFFF"/>
        </w:rPr>
        <w:t>of</w:t>
      </w:r>
      <w:proofErr w:type="spellEnd"/>
      <w:r w:rsidRPr="005C52E6">
        <w:rPr>
          <w:shd w:val="clear" w:color="auto" w:fill="FFFFFF"/>
        </w:rPr>
        <w:t xml:space="preserve"> </w:t>
      </w:r>
      <w:proofErr w:type="spellStart"/>
      <w:r w:rsidRPr="005C52E6">
        <w:rPr>
          <w:shd w:val="clear" w:color="auto" w:fill="FFFFFF"/>
        </w:rPr>
        <w:t>thumb</w:t>
      </w:r>
      <w:proofErr w:type="spellEnd"/>
      <w:r w:rsidRPr="005C52E6">
        <w:rPr>
          <w:shd w:val="clear" w:color="auto" w:fill="FFFFFF"/>
        </w:rPr>
        <w:t xml:space="preserve">: </w:t>
      </w:r>
      <w:proofErr w:type="spellStart"/>
      <w:r w:rsidRPr="005C52E6">
        <w:rPr>
          <w:shd w:val="clear" w:color="auto" w:fill="FFFFFF"/>
        </w:rPr>
        <w:t>cover</w:t>
      </w:r>
      <w:proofErr w:type="spellEnd"/>
      <w:r w:rsidRPr="005C52E6">
        <w:rPr>
          <w:shd w:val="clear" w:color="auto" w:fill="FFFFFF"/>
        </w:rPr>
        <w:t xml:space="preserve"> </w:t>
      </w:r>
      <w:proofErr w:type="spellStart"/>
      <w:r w:rsidRPr="005C52E6">
        <w:rPr>
          <w:shd w:val="clear" w:color="auto" w:fill="FFFFFF"/>
        </w:rPr>
        <w:t>what</w:t>
      </w:r>
      <w:proofErr w:type="spellEnd"/>
      <w:r w:rsidRPr="005C52E6">
        <w:rPr>
          <w:shd w:val="clear" w:color="auto" w:fill="FFFFFF"/>
        </w:rPr>
        <w:t xml:space="preserve">, </w:t>
      </w:r>
      <w:proofErr w:type="spellStart"/>
      <w:r w:rsidRPr="005C52E6">
        <w:rPr>
          <w:shd w:val="clear" w:color="auto" w:fill="FFFFFF"/>
        </w:rPr>
        <w:t>when</w:t>
      </w:r>
      <w:proofErr w:type="spellEnd"/>
      <w:r w:rsidRPr="005C52E6">
        <w:rPr>
          <w:shd w:val="clear" w:color="auto" w:fill="FFFFFF"/>
        </w:rPr>
        <w:t xml:space="preserve">, </w:t>
      </w:r>
      <w:proofErr w:type="spellStart"/>
      <w:r w:rsidRPr="005C52E6">
        <w:rPr>
          <w:shd w:val="clear" w:color="auto" w:fill="FFFFFF"/>
        </w:rPr>
        <w:t>why</w:t>
      </w:r>
      <w:proofErr w:type="spellEnd"/>
      <w:r w:rsidRPr="005C52E6">
        <w:rPr>
          <w:shd w:val="clear" w:color="auto" w:fill="FFFFFF"/>
        </w:rPr>
        <w:t xml:space="preserve"> </w:t>
      </w:r>
      <w:proofErr w:type="spellStart"/>
      <w:r w:rsidRPr="005C52E6">
        <w:rPr>
          <w:shd w:val="clear" w:color="auto" w:fill="FFFFFF"/>
        </w:rPr>
        <w:t>and</w:t>
      </w:r>
      <w:proofErr w:type="spellEnd"/>
      <w:r w:rsidRPr="005C52E6">
        <w:rPr>
          <w:shd w:val="clear" w:color="auto" w:fill="FFFFFF"/>
        </w:rPr>
        <w:t xml:space="preserve"> </w:t>
      </w:r>
      <w:proofErr w:type="spellStart"/>
      <w:r w:rsidRPr="005C52E6">
        <w:rPr>
          <w:shd w:val="clear" w:color="auto" w:fill="FFFFFF"/>
        </w:rPr>
        <w:t>how</w:t>
      </w:r>
      <w:proofErr w:type="spellEnd"/>
      <w:r w:rsidRPr="005C52E6">
        <w:rPr>
          <w:shd w:val="clear" w:color="auto" w:fill="FFFFFF"/>
        </w:rPr>
        <w:t>.</w:t>
      </w:r>
      <w:r>
        <w:rPr>
          <w:shd w:val="clear" w:color="auto" w:fill="FFFFFF"/>
        </w:rPr>
        <w:t>“</w:t>
      </w:r>
      <w:r w:rsidR="00F129DB">
        <w:rPr>
          <w:shd w:val="clear" w:color="auto" w:fill="FFFFFF"/>
        </w:rPr>
        <w:t xml:space="preserve"> </w:t>
      </w:r>
      <w:proofErr w:type="spellStart"/>
      <w:r w:rsidR="00F129DB">
        <w:rPr>
          <w:shd w:val="clear" w:color="auto" w:fill="FFFFFF"/>
        </w:rPr>
        <w:t>Payam</w:t>
      </w:r>
      <w:proofErr w:type="spellEnd"/>
      <w:r w:rsidR="00F129DB">
        <w:rPr>
          <w:shd w:val="clear" w:color="auto" w:fill="FFFFFF"/>
        </w:rPr>
        <w:t xml:space="preserve"> Rajabi </w:t>
      </w:r>
      <w:r>
        <w:rPr>
          <w:shd w:val="clear" w:color="auto" w:fill="FFFFFF"/>
        </w:rPr>
        <w:fldChar w:fldCharType="begin" w:fldLock="1"/>
      </w:r>
      <w:r w:rsidR="00DC0D1D">
        <w:rPr>
          <w:shd w:val="clear" w:color="auto" w:fill="FFFFFF"/>
        </w:rPr>
        <w:instrText>ADDIN</w:instrText>
      </w:r>
      <w:r w:rsidR="00455F3D">
        <w:rPr>
          <w:shd w:val="clear" w:color="auto" w:fill="FFFFFF"/>
        </w:rPr>
        <w:instrText xml:space="preserve"> CSL_CITATION { "citationItems" : [ { "id" : "ITEM-1", "itemData" : { "URL" : "https://twitter.com/payamrajabi/status/790208713336303616", "abstract" : "@DennHat @uberbryn Those, and rationale for usage and description of behaviour. My rule of thumb: cover what, when, why and how.", "accessed" : { "date-parts" : [ [ "2016", "10", "23" ] ] }, "author" : [ { "dropping-particle" : "", "family" : "Rajabi", "given" : "Payam", "non-dropping-particle" : "", "parse-names" : false, "suffix" : "" } ], "id" : "ITEM-1", "issued" : { "date-parts" : [ [ "2016" ] ] }, "title" : "Rule of Thumb", "type" : "webpage" }, "uris" : [ "http://www.mendeley.com/documents/?uuid=af4b5edb-2aaf-4e6a-8ff6-cbe805cf1124" ] } ], "mendeley" : { "formattedCitation" : "[18]", "plainTextFormattedCitation" : "[18]", "previouslyFormattedCitation" : "[18]" }, "properties" : { "noteIndex" : 0 }, "schema" : "https://github.com/citation-style-language/schema/raw/master/csl-citation.json" }</w:instrText>
      </w:r>
      <w:r>
        <w:rPr>
          <w:shd w:val="clear" w:color="auto" w:fill="FFFFFF"/>
        </w:rPr>
        <w:fldChar w:fldCharType="separate"/>
      </w:r>
      <w:r w:rsidRPr="005C52E6">
        <w:rPr>
          <w:i w:val="0"/>
          <w:noProof/>
          <w:shd w:val="clear" w:color="auto" w:fill="FFFFFF"/>
        </w:rPr>
        <w:t>[18]</w:t>
      </w:r>
      <w:r>
        <w:rPr>
          <w:shd w:val="clear" w:color="auto" w:fill="FFFFFF"/>
        </w:rPr>
        <w:fldChar w:fldCharType="end"/>
      </w:r>
    </w:p>
    <w:p w14:paraId="7EA9027F" w14:textId="6B957252" w:rsidR="00455F3D" w:rsidRDefault="00455F3D" w:rsidP="00455F3D">
      <w:r>
        <w:t xml:space="preserve">Im Zusammenhang mit Pattern Libraries beschreibt Stuart das </w:t>
      </w:r>
      <w:proofErr w:type="spellStart"/>
      <w:r w:rsidRPr="003B383E">
        <w:rPr>
          <w:b/>
        </w:rPr>
        <w:t>what</w:t>
      </w:r>
      <w:proofErr w:type="spellEnd"/>
      <w:r w:rsidRPr="003B383E">
        <w:rPr>
          <w:b/>
        </w:rPr>
        <w:t xml:space="preserve"> </w:t>
      </w:r>
      <w:r>
        <w:t xml:space="preserve">wie folgt: </w:t>
      </w:r>
    </w:p>
    <w:p w14:paraId="166D201C" w14:textId="73759408" w:rsidR="002D12AA" w:rsidRDefault="00455F3D" w:rsidP="002D12AA">
      <w:pPr>
        <w:pStyle w:val="Zitat"/>
      </w:pPr>
      <w:r w:rsidRPr="00455F3D">
        <w:t xml:space="preserve">A </w:t>
      </w:r>
      <w:proofErr w:type="spellStart"/>
      <w:r w:rsidRPr="00455F3D">
        <w:t>pattern</w:t>
      </w:r>
      <w:proofErr w:type="spellEnd"/>
      <w:r w:rsidRPr="00455F3D">
        <w:t xml:space="preserve"> </w:t>
      </w:r>
      <w:proofErr w:type="spellStart"/>
      <w:r w:rsidRPr="00455F3D">
        <w:t>library</w:t>
      </w:r>
      <w:proofErr w:type="spellEnd"/>
      <w:r w:rsidRPr="00455F3D">
        <w:t xml:space="preserve"> </w:t>
      </w:r>
      <w:proofErr w:type="spellStart"/>
      <w:r w:rsidRPr="00455F3D">
        <w:t>is</w:t>
      </w:r>
      <w:proofErr w:type="spellEnd"/>
      <w:r w:rsidRPr="00455F3D">
        <w:t xml:space="preserve"> a </w:t>
      </w:r>
      <w:proofErr w:type="spellStart"/>
      <w:r w:rsidRPr="00455F3D">
        <w:t>collection</w:t>
      </w:r>
      <w:proofErr w:type="spellEnd"/>
      <w:r w:rsidRPr="00455F3D">
        <w:t xml:space="preserve"> </w:t>
      </w:r>
      <w:proofErr w:type="spellStart"/>
      <w:r w:rsidRPr="00455F3D">
        <w:t>of</w:t>
      </w:r>
      <w:proofErr w:type="spellEnd"/>
      <w:r w:rsidRPr="00455F3D">
        <w:t xml:space="preserve"> front-end </w:t>
      </w:r>
      <w:proofErr w:type="spellStart"/>
      <w:r w:rsidRPr="00455F3D">
        <w:t>code</w:t>
      </w:r>
      <w:proofErr w:type="spellEnd"/>
      <w:r w:rsidRPr="00455F3D">
        <w:t xml:space="preserve"> </w:t>
      </w:r>
      <w:proofErr w:type="spellStart"/>
      <w:r w:rsidRPr="00455F3D">
        <w:t>that</w:t>
      </w:r>
      <w:proofErr w:type="spellEnd"/>
      <w:r w:rsidRPr="00455F3D">
        <w:t xml:space="preserve"> </w:t>
      </w:r>
      <w:proofErr w:type="spellStart"/>
      <w:r w:rsidRPr="00455F3D">
        <w:t>creates</w:t>
      </w:r>
      <w:proofErr w:type="spellEnd"/>
      <w:r w:rsidRPr="00455F3D">
        <w:t xml:space="preserve"> a </w:t>
      </w:r>
      <w:proofErr w:type="spellStart"/>
      <w:r w:rsidRPr="00455F3D">
        <w:t>component</w:t>
      </w:r>
      <w:proofErr w:type="spellEnd"/>
      <w:r w:rsidRPr="00455F3D">
        <w:t xml:space="preserve"> </w:t>
      </w:r>
      <w:proofErr w:type="spellStart"/>
      <w:r w:rsidRPr="00455F3D">
        <w:t>part</w:t>
      </w:r>
      <w:proofErr w:type="spellEnd"/>
      <w:r w:rsidRPr="00455F3D">
        <w:t xml:space="preserve"> </w:t>
      </w:r>
      <w:proofErr w:type="spellStart"/>
      <w:r w:rsidRPr="00455F3D">
        <w:t>of</w:t>
      </w:r>
      <w:proofErr w:type="spellEnd"/>
      <w:r w:rsidRPr="00455F3D">
        <w:t xml:space="preserve"> </w:t>
      </w:r>
      <w:proofErr w:type="spellStart"/>
      <w:r w:rsidRPr="00455F3D">
        <w:t>the</w:t>
      </w:r>
      <w:proofErr w:type="spellEnd"/>
      <w:r w:rsidRPr="00455F3D">
        <w:t xml:space="preserve"> </w:t>
      </w:r>
      <w:proofErr w:type="spellStart"/>
      <w:r w:rsidRPr="00455F3D">
        <w:t>overall</w:t>
      </w:r>
      <w:proofErr w:type="spellEnd"/>
      <w:r w:rsidRPr="00455F3D">
        <w:t xml:space="preserve"> design </w:t>
      </w:r>
      <w:proofErr w:type="spellStart"/>
      <w:r w:rsidRPr="00455F3D">
        <w:t>of</w:t>
      </w:r>
      <w:proofErr w:type="spellEnd"/>
      <w:r w:rsidRPr="00455F3D">
        <w:t xml:space="preserve"> </w:t>
      </w:r>
      <w:proofErr w:type="spellStart"/>
      <w:r w:rsidRPr="00455F3D">
        <w:t>the</w:t>
      </w:r>
      <w:proofErr w:type="spellEnd"/>
      <w:r w:rsidRPr="00455F3D">
        <w:t xml:space="preserve"> </w:t>
      </w:r>
      <w:proofErr w:type="spellStart"/>
      <w:r w:rsidRPr="00455F3D">
        <w:t>page</w:t>
      </w:r>
      <w:proofErr w:type="spellEnd"/>
      <w:r w:rsidRPr="00455F3D">
        <w:t xml:space="preserve">. </w:t>
      </w:r>
      <w:proofErr w:type="spellStart"/>
      <w:r w:rsidRPr="00455F3D">
        <w:t>It</w:t>
      </w:r>
      <w:proofErr w:type="spellEnd"/>
      <w:r w:rsidRPr="00455F3D">
        <w:t xml:space="preserve"> </w:t>
      </w:r>
      <w:proofErr w:type="spellStart"/>
      <w:r w:rsidRPr="00455F3D">
        <w:t>is</w:t>
      </w:r>
      <w:proofErr w:type="spellEnd"/>
      <w:r w:rsidRPr="00455F3D">
        <w:t xml:space="preserve"> ‘</w:t>
      </w:r>
      <w:proofErr w:type="spellStart"/>
      <w:r w:rsidRPr="00455F3D">
        <w:t>the</w:t>
      </w:r>
      <w:proofErr w:type="spellEnd"/>
      <w:r w:rsidRPr="00455F3D">
        <w:t xml:space="preserve"> </w:t>
      </w:r>
      <w:proofErr w:type="spellStart"/>
      <w:r w:rsidRPr="00455F3D">
        <w:t>what</w:t>
      </w:r>
      <w:proofErr w:type="spellEnd"/>
      <w:r w:rsidRPr="00455F3D">
        <w:t xml:space="preserve">’ </w:t>
      </w:r>
      <w:proofErr w:type="spellStart"/>
      <w:r w:rsidRPr="00455F3D">
        <w:t>of</w:t>
      </w:r>
      <w:proofErr w:type="spellEnd"/>
      <w:r w:rsidRPr="00455F3D">
        <w:t xml:space="preserve"> </w:t>
      </w:r>
      <w:proofErr w:type="spellStart"/>
      <w:r w:rsidRPr="00455F3D">
        <w:t>the</w:t>
      </w:r>
      <w:proofErr w:type="spellEnd"/>
      <w:r w:rsidRPr="00455F3D">
        <w:t xml:space="preserve"> </w:t>
      </w:r>
      <w:proofErr w:type="spellStart"/>
      <w:r w:rsidRPr="00455F3D">
        <w:t>website</w:t>
      </w:r>
      <w:proofErr w:type="spellEnd"/>
      <w:r w:rsidRPr="00455F3D">
        <w:t xml:space="preserve">. </w:t>
      </w:r>
      <w:proofErr w:type="spellStart"/>
      <w:r w:rsidRPr="00455F3D">
        <w:t>If</w:t>
      </w:r>
      <w:proofErr w:type="spellEnd"/>
      <w:r w:rsidRPr="00455F3D">
        <w:t xml:space="preserve"> </w:t>
      </w:r>
      <w:proofErr w:type="spellStart"/>
      <w:r w:rsidRPr="00455F3D">
        <w:t>you</w:t>
      </w:r>
      <w:proofErr w:type="spellEnd"/>
      <w:r w:rsidRPr="00455F3D">
        <w:t xml:space="preserve"> </w:t>
      </w:r>
      <w:proofErr w:type="spellStart"/>
      <w:r w:rsidRPr="00455F3D">
        <w:t>need</w:t>
      </w:r>
      <w:proofErr w:type="spellEnd"/>
      <w:r w:rsidRPr="00455F3D">
        <w:t xml:space="preserve"> </w:t>
      </w:r>
      <w:proofErr w:type="spellStart"/>
      <w:r w:rsidRPr="00455F3D">
        <w:t>to</w:t>
      </w:r>
      <w:proofErr w:type="spellEnd"/>
      <w:r w:rsidRPr="00455F3D">
        <w:t xml:space="preserve"> </w:t>
      </w:r>
      <w:proofErr w:type="spellStart"/>
      <w:r w:rsidRPr="00455F3D">
        <w:t>use</w:t>
      </w:r>
      <w:proofErr w:type="spellEnd"/>
      <w:r w:rsidRPr="00455F3D">
        <w:t xml:space="preserve"> a </w:t>
      </w:r>
      <w:proofErr w:type="spellStart"/>
      <w:r w:rsidRPr="00455F3D">
        <w:t>carousel</w:t>
      </w:r>
      <w:proofErr w:type="spellEnd"/>
      <w:r w:rsidRPr="00455F3D">
        <w:t xml:space="preserve"> </w:t>
      </w:r>
      <w:proofErr w:type="spellStart"/>
      <w:r w:rsidRPr="00455F3D">
        <w:t>this</w:t>
      </w:r>
      <w:proofErr w:type="spellEnd"/>
      <w:r w:rsidRPr="00455F3D">
        <w:t xml:space="preserve"> </w:t>
      </w:r>
      <w:proofErr w:type="spellStart"/>
      <w:r w:rsidRPr="00455F3D">
        <w:t>is</w:t>
      </w:r>
      <w:proofErr w:type="spellEnd"/>
      <w:r w:rsidRPr="00455F3D">
        <w:t xml:space="preserve"> ‘</w:t>
      </w:r>
      <w:proofErr w:type="spellStart"/>
      <w:r w:rsidRPr="00455F3D">
        <w:t>what</w:t>
      </w:r>
      <w:proofErr w:type="spellEnd"/>
      <w:r w:rsidRPr="00455F3D">
        <w:t xml:space="preserve">’ </w:t>
      </w:r>
      <w:proofErr w:type="spellStart"/>
      <w:r w:rsidRPr="00455F3D">
        <w:t>code</w:t>
      </w:r>
      <w:proofErr w:type="spellEnd"/>
      <w:r w:rsidRPr="00455F3D">
        <w:t xml:space="preserve"> </w:t>
      </w:r>
      <w:proofErr w:type="spellStart"/>
      <w:r w:rsidRPr="00455F3D">
        <w:t>you</w:t>
      </w:r>
      <w:proofErr w:type="spellEnd"/>
      <w:r w:rsidRPr="00455F3D">
        <w:t xml:space="preserve"> </w:t>
      </w:r>
      <w:proofErr w:type="spellStart"/>
      <w:r w:rsidRPr="00455F3D">
        <w:t>would</w:t>
      </w:r>
      <w:proofErr w:type="spellEnd"/>
      <w:r w:rsidRPr="00455F3D">
        <w:t xml:space="preserve"> </w:t>
      </w:r>
      <w:proofErr w:type="spellStart"/>
      <w:r w:rsidRPr="00455F3D">
        <w:t>use</w:t>
      </w:r>
      <w:proofErr w:type="spellEnd"/>
      <w:r w:rsidRPr="00455F3D">
        <w:t>.</w:t>
      </w:r>
      <w:r w:rsidR="00F129DB">
        <w:t xml:space="preserve"> Stuart Robson </w:t>
      </w:r>
      <w:r>
        <w:fldChar w:fldCharType="begin" w:fldLock="1"/>
      </w:r>
      <w:r w:rsidR="00DC0D1D">
        <w:instrText>ADDIN</w:instrText>
      </w:r>
      <w:r w:rsidR="00EA291C">
        <w:instrText xml:space="preserve"> CSL_CITATION { "citationItems" : [ { "id" : "ITEM-1", "itemData" : { "URL" : "http://alwaystwisted.com/articles/styleguides-pattern-libraries-and-design-languages", "accessed" : { "date-parts" : [ [ "2016", "11", "23" ] ] }, "author" : [ { "dropping-particle" : "", "family" : "Robson", "given" : "Stuart", "non-dropping-particle" : "", "parse-names" : false, "suffix" : "" } ], "id" : "ITEM-1", "issued" : { "date-parts" : [ [ "2016" ] ] }, "title" : "Styleguides, Pattern Libraries and Design Languages", "type" : "webpage" }, "uris" : [ "http://www.mendeley.com/documents/?uuid=da8ac0b7-aa4b-47e5-aa2a-e23f6e3f119c" ] } ], "mendeley" : { "formattedCitation" : "[16]", "plainTextFormattedCitation" : "[16]", "previouslyFormattedCitation" : "[16]" }, "properties" : { "noteIndex" : 0 }, "schema" : "https://github.com/citation-style-language/schema/raw/master/csl-citation.json" }</w:instrText>
      </w:r>
      <w:r>
        <w:fldChar w:fldCharType="separate"/>
      </w:r>
      <w:r w:rsidRPr="00455F3D">
        <w:rPr>
          <w:i w:val="0"/>
          <w:noProof/>
        </w:rPr>
        <w:t>[16]</w:t>
      </w:r>
      <w:r>
        <w:fldChar w:fldCharType="end"/>
      </w:r>
    </w:p>
    <w:p w14:paraId="34D1B18E" w14:textId="4061972F" w:rsidR="00455F3D" w:rsidRDefault="00455F3D" w:rsidP="00455F3D">
      <w:r>
        <w:t xml:space="preserve">Transponiert auf den rein visuellen Bereich, wären </w:t>
      </w:r>
      <w:r w:rsidR="009B6F59">
        <w:t xml:space="preserve">damit die gestalteten Elemente gemeint. </w:t>
      </w:r>
      <w:r>
        <w:t xml:space="preserve">Bezogen auf Animationen, die animierten Elemente. </w:t>
      </w:r>
      <w:r w:rsidR="009B6F59">
        <w:br/>
      </w:r>
      <w:r w:rsidR="001D672E">
        <w:t xml:space="preserve">Das </w:t>
      </w:r>
      <w:proofErr w:type="spellStart"/>
      <w:r w:rsidR="001D672E" w:rsidRPr="003B383E">
        <w:rPr>
          <w:b/>
        </w:rPr>
        <w:t>when</w:t>
      </w:r>
      <w:proofErr w:type="spellEnd"/>
      <w:r w:rsidR="001D672E" w:rsidRPr="003B383E">
        <w:rPr>
          <w:b/>
        </w:rPr>
        <w:t>/</w:t>
      </w:r>
      <w:proofErr w:type="spellStart"/>
      <w:r w:rsidR="001D672E" w:rsidRPr="003B383E">
        <w:rPr>
          <w:b/>
        </w:rPr>
        <w:t>where</w:t>
      </w:r>
      <w:proofErr w:type="spellEnd"/>
      <w:r w:rsidR="001D672E" w:rsidRPr="003B383E">
        <w:rPr>
          <w:b/>
        </w:rPr>
        <w:t xml:space="preserve"> </w:t>
      </w:r>
      <w:r w:rsidR="001D672E">
        <w:t xml:space="preserve">beschreibt hingegen </w:t>
      </w:r>
      <w:r w:rsidR="006B7BAE">
        <w:t xml:space="preserve">die Bedingungen für den Einsatz </w:t>
      </w:r>
      <w:r w:rsidR="003B383E">
        <w:t>dieser</w:t>
      </w:r>
      <w:r w:rsidR="006B7BAE">
        <w:t xml:space="preserve"> E</w:t>
      </w:r>
      <w:r w:rsidR="009B6F59">
        <w:t xml:space="preserve">lemente, respektive Animationen. </w:t>
      </w:r>
      <w:r w:rsidR="009B6F59">
        <w:br/>
      </w:r>
      <w:r w:rsidR="00004E67">
        <w:t xml:space="preserve">Im Kontext digitaler Produkte ist dann das </w:t>
      </w:r>
      <w:proofErr w:type="spellStart"/>
      <w:r w:rsidR="00004E67" w:rsidRPr="00004E67">
        <w:rPr>
          <w:b/>
        </w:rPr>
        <w:t>how</w:t>
      </w:r>
      <w:proofErr w:type="spellEnd"/>
      <w:r w:rsidR="00004E67">
        <w:rPr>
          <w:b/>
        </w:rPr>
        <w:t xml:space="preserve"> </w:t>
      </w:r>
      <w:r w:rsidR="00004E67" w:rsidRPr="00004E67">
        <w:t xml:space="preserve">die </w:t>
      </w:r>
      <w:r w:rsidR="00BD1C31">
        <w:t>Implementation</w:t>
      </w:r>
      <w:r w:rsidR="00004E67">
        <w:t xml:space="preserve"> der Elemente/Animationen, beispielsweise auf Codebasis. </w:t>
      </w:r>
      <w:r w:rsidR="009B6F59">
        <w:br/>
      </w:r>
      <w:r w:rsidR="00004E67">
        <w:t xml:space="preserve">Das </w:t>
      </w:r>
      <w:proofErr w:type="spellStart"/>
      <w:r w:rsidR="00004E67" w:rsidRPr="00004E67">
        <w:rPr>
          <w:b/>
        </w:rPr>
        <w:t>why</w:t>
      </w:r>
      <w:proofErr w:type="spellEnd"/>
      <w:r w:rsidR="00004E67">
        <w:rPr>
          <w:b/>
        </w:rPr>
        <w:t xml:space="preserve"> </w:t>
      </w:r>
      <w:r w:rsidR="00004E67">
        <w:t>nimmt eine Metaaufgabe in der Dokumentation</w:t>
      </w:r>
      <w:r w:rsidR="0008069C">
        <w:t xml:space="preserve"> ein</w:t>
      </w:r>
      <w:r w:rsidR="00004E67">
        <w:t>. Es benennt die Gründe f</w:t>
      </w:r>
      <w:r w:rsidR="0008069C">
        <w:t xml:space="preserve">ür das </w:t>
      </w:r>
      <w:proofErr w:type="spellStart"/>
      <w:r w:rsidR="0008069C">
        <w:t>what</w:t>
      </w:r>
      <w:proofErr w:type="spellEnd"/>
      <w:r w:rsidR="0008069C">
        <w:t xml:space="preserve">, </w:t>
      </w:r>
      <w:proofErr w:type="spellStart"/>
      <w:r w:rsidR="0008069C">
        <w:t>when</w:t>
      </w:r>
      <w:proofErr w:type="spellEnd"/>
      <w:r w:rsidR="0008069C">
        <w:t>/</w:t>
      </w:r>
      <w:proofErr w:type="spellStart"/>
      <w:r w:rsidR="0008069C">
        <w:t>where</w:t>
      </w:r>
      <w:proofErr w:type="spellEnd"/>
      <w:r w:rsidR="0008069C">
        <w:t xml:space="preserve"> und </w:t>
      </w:r>
      <w:proofErr w:type="spellStart"/>
      <w:r w:rsidR="0008069C">
        <w:t>how</w:t>
      </w:r>
      <w:proofErr w:type="spellEnd"/>
      <w:r w:rsidR="0008069C">
        <w:t xml:space="preserve">. Dieses </w:t>
      </w:r>
      <w:proofErr w:type="spellStart"/>
      <w:r w:rsidR="0008069C">
        <w:t>why</w:t>
      </w:r>
      <w:proofErr w:type="spellEnd"/>
      <w:r w:rsidR="0008069C">
        <w:t xml:space="preserve"> spielt eine besondere Rolle in der Nachhaltigkeit </w:t>
      </w:r>
      <w:r w:rsidR="00BD1C31">
        <w:t>von Dokumentationen.</w:t>
      </w:r>
    </w:p>
    <w:p w14:paraId="645A99EF" w14:textId="77777777" w:rsidR="00EA291C" w:rsidRDefault="00EA291C" w:rsidP="00455F3D"/>
    <w:p w14:paraId="3BFC0DDD" w14:textId="77777777" w:rsidR="00EA291C" w:rsidRDefault="00EA291C" w:rsidP="00EA291C">
      <w:pPr>
        <w:keepNext/>
      </w:pPr>
      <w:r>
        <w:rPr>
          <w:noProof/>
        </w:rPr>
        <w:drawing>
          <wp:inline distT="0" distB="0" distL="0" distR="0" wp14:anchorId="36ECA15B" wp14:editId="3AC48BDD">
            <wp:extent cx="5749925" cy="5910580"/>
            <wp:effectExtent l="0" t="0" r="0" b="0"/>
            <wp:docPr id="10" name="Bild 10" descr="../../Desktop/Bildschirmfoto%202016-11-25%20um%2018.50.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ktop/Bildschirmfoto%202016-11-25%20um%2018.50.47.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49925" cy="5910580"/>
                    </a:xfrm>
                    <a:prstGeom prst="rect">
                      <a:avLst/>
                    </a:prstGeom>
                    <a:noFill/>
                    <a:ln>
                      <a:noFill/>
                    </a:ln>
                  </pic:spPr>
                </pic:pic>
              </a:graphicData>
            </a:graphic>
          </wp:inline>
        </w:drawing>
      </w:r>
    </w:p>
    <w:p w14:paraId="02D06090" w14:textId="181E3C4D" w:rsidR="00EA291C" w:rsidRDefault="00EA291C" w:rsidP="00EA291C">
      <w:pPr>
        <w:pStyle w:val="Beschriftung"/>
      </w:pPr>
      <w:r>
        <w:t xml:space="preserve">Abbildung </w:t>
      </w:r>
      <w:r w:rsidR="009A5408">
        <w:fldChar w:fldCharType="begin"/>
      </w:r>
      <w:r w:rsidR="009A5408">
        <w:instrText xml:space="preserve"> </w:instrText>
      </w:r>
      <w:r w:rsidR="00DC0D1D">
        <w:instrText>SEQ</w:instrText>
      </w:r>
      <w:r w:rsidR="009A5408">
        <w:instrText xml:space="preserve"> Abbildung \* ARABIC </w:instrText>
      </w:r>
      <w:r w:rsidR="009A5408">
        <w:fldChar w:fldCharType="separate"/>
      </w:r>
      <w:r w:rsidR="00DE5B94">
        <w:rPr>
          <w:noProof/>
        </w:rPr>
        <w:t>9</w:t>
      </w:r>
      <w:r w:rsidR="009A5408">
        <w:rPr>
          <w:noProof/>
        </w:rPr>
        <w:fldChar w:fldCharType="end"/>
      </w:r>
      <w:r>
        <w:t xml:space="preserve"> - Die Google Material Design </w:t>
      </w:r>
      <w:r w:rsidRPr="00EA291C">
        <w:t>Guidelines</w:t>
      </w:r>
      <w:r>
        <w:t xml:space="preserve">. Das </w:t>
      </w:r>
      <w:proofErr w:type="spellStart"/>
      <w:r>
        <w:t>what</w:t>
      </w:r>
      <w:proofErr w:type="spellEnd"/>
      <w:r>
        <w:t xml:space="preserve"> als Farben, das </w:t>
      </w:r>
      <w:proofErr w:type="spellStart"/>
      <w:r>
        <w:t>how</w:t>
      </w:r>
      <w:proofErr w:type="spellEnd"/>
      <w:r w:rsidR="00982352">
        <w:t xml:space="preserve"> als HEX</w:t>
      </w:r>
      <w:r>
        <w:t xml:space="preserve"> Werte der Farben, das </w:t>
      </w:r>
      <w:proofErr w:type="spellStart"/>
      <w:r>
        <w:t>when</w:t>
      </w:r>
      <w:proofErr w:type="spellEnd"/>
      <w:r>
        <w:t>/</w:t>
      </w:r>
      <w:proofErr w:type="spellStart"/>
      <w:r>
        <w:t>where</w:t>
      </w:r>
      <w:proofErr w:type="spellEnd"/>
      <w:r>
        <w:t xml:space="preserve"> und </w:t>
      </w:r>
      <w:proofErr w:type="spellStart"/>
      <w:r>
        <w:t>why</w:t>
      </w:r>
      <w:proofErr w:type="spellEnd"/>
      <w:r>
        <w:t xml:space="preserve"> erklärt in einem Video </w:t>
      </w:r>
      <w:r>
        <w:fldChar w:fldCharType="begin" w:fldLock="1"/>
      </w:r>
      <w:r w:rsidR="00DC0D1D">
        <w:instrText>ADDIN</w:instrText>
      </w:r>
      <w:r w:rsidR="000662E0">
        <w:instrText xml:space="preserve"> CSL_CITATION { "citationItems" : [ { "id" : "ITEM-1", "itemData" : { "author" : [ { "dropping-particle" : "", "family" : "Google", "given" : "", "non-dropping-particle" : "", "parse-names" : false, "suffix" : "" } ], "id" : "ITEM-1", "issued" : { "date-parts" : [ [ "2016" ] ] }, "title" : "https://material.google.com/", "type" : "webpage" }, "uris" : [ "http://www.mendeley.com/documents/?uuid=85d2cc86-cffa-4fee-a884-236ed6073fae" ] } ], "mendeley" : { "formattedCitation" : "[4]", "plainTextFormattedCitation" : "[4]", "previouslyFormattedCitation" : "[4]" }, "properties" : { "noteIndex" : 0 }, "schema" : "https://github.com/citation-style-language/schema/raw/master/csl-citation.json" }</w:instrText>
      </w:r>
      <w:r>
        <w:fldChar w:fldCharType="separate"/>
      </w:r>
      <w:r w:rsidRPr="00EA291C">
        <w:rPr>
          <w:i w:val="0"/>
          <w:noProof/>
        </w:rPr>
        <w:t>[4]</w:t>
      </w:r>
      <w:r>
        <w:fldChar w:fldCharType="end"/>
      </w:r>
    </w:p>
    <w:p w14:paraId="78241D8C" w14:textId="77777777" w:rsidR="00BD1C31" w:rsidRPr="00455F3D" w:rsidRDefault="00BD1C31" w:rsidP="00455F3D"/>
    <w:p w14:paraId="0AE5AF0E" w14:textId="2798A2F7" w:rsidR="00F3221D" w:rsidRDefault="00F3221D" w:rsidP="00F3221D">
      <w:pPr>
        <w:pStyle w:val="berschrift3"/>
      </w:pPr>
      <w:r>
        <w:t xml:space="preserve">Dokumentationen im </w:t>
      </w:r>
      <w:r w:rsidR="009B6F59">
        <w:t>Designprozess</w:t>
      </w:r>
    </w:p>
    <w:p w14:paraId="2C56F8EE" w14:textId="19B1CE9A" w:rsidR="001D01D0" w:rsidRDefault="00BD1C31" w:rsidP="001D01D0">
      <w:r>
        <w:t xml:space="preserve">Um zu verstehen was eine nachhaltige Interface Dokumentation bedeutet, muss diese zunächst im Rahmen der Projektstruktur(en) und Stakeholder Bedürfnisse eingeordnet werden. </w:t>
      </w:r>
    </w:p>
    <w:p w14:paraId="52BF73F7" w14:textId="77777777" w:rsidR="00EA291C" w:rsidRDefault="00EA291C" w:rsidP="001D01D0"/>
    <w:p w14:paraId="554FB4F3" w14:textId="1C2F26E3" w:rsidR="00BD1C31" w:rsidRDefault="00EA291C" w:rsidP="001D01D0">
      <w:r>
        <w:t xml:space="preserve">Sowohl für Projektstrukturen als auch </w:t>
      </w:r>
      <w:r w:rsidR="007D6002">
        <w:t xml:space="preserve">für die Zusammensetzung der Stakeholder gilt das Gleiche wie </w:t>
      </w:r>
      <w:r w:rsidR="00982352">
        <w:t>für die</w:t>
      </w:r>
      <w:r w:rsidR="007D6002">
        <w:t xml:space="preserve"> Dokumentationsarten. In Lehrbüchern und Ratgebern werden verschiedenen Organisationsthe</w:t>
      </w:r>
      <w:r w:rsidR="009B6F59">
        <w:t>orien und deren Rollenbesetzung</w:t>
      </w:r>
      <w:r w:rsidR="007D6002">
        <w:t xml:space="preserve"> wie beispielweise </w:t>
      </w:r>
      <w:proofErr w:type="spellStart"/>
      <w:r w:rsidR="007D6002" w:rsidRPr="007D6002">
        <w:rPr>
          <w:i/>
        </w:rPr>
        <w:t>Scrum</w:t>
      </w:r>
      <w:proofErr w:type="spellEnd"/>
      <w:r w:rsidR="007D6002" w:rsidRPr="007D6002">
        <w:rPr>
          <w:i/>
        </w:rPr>
        <w:t xml:space="preserve">, Wasserfall </w:t>
      </w:r>
      <w:r w:rsidR="007D6002">
        <w:t xml:space="preserve">oder auch </w:t>
      </w:r>
      <w:proofErr w:type="spellStart"/>
      <w:r w:rsidR="007D6002" w:rsidRPr="007D6002">
        <w:rPr>
          <w:i/>
        </w:rPr>
        <w:t>Holacracy</w:t>
      </w:r>
      <w:proofErr w:type="spellEnd"/>
      <w:r w:rsidR="007D6002">
        <w:t>, definiert. Im praktischen Einsatz</w:t>
      </w:r>
      <w:r w:rsidR="009B6F59">
        <w:t xml:space="preserve"> sind diese Unterscheidungen nicht mehr ganz so trennscharf</w:t>
      </w:r>
      <w:r w:rsidR="007D6002">
        <w:t xml:space="preserve">.  </w:t>
      </w:r>
    </w:p>
    <w:p w14:paraId="1EC98605" w14:textId="77777777" w:rsidR="00721AC5" w:rsidRDefault="00721AC5" w:rsidP="001D01D0"/>
    <w:p w14:paraId="20E5B5DE" w14:textId="77777777" w:rsidR="00721AC5" w:rsidRDefault="00721AC5" w:rsidP="00721AC5">
      <w:pPr>
        <w:keepNext/>
      </w:pPr>
      <w:r>
        <w:rPr>
          <w:noProof/>
        </w:rPr>
        <w:drawing>
          <wp:inline distT="0" distB="0" distL="0" distR="0" wp14:anchorId="65BBE6F2" wp14:editId="2807A2A5">
            <wp:extent cx="5749925" cy="1235261"/>
            <wp:effectExtent l="0" t="0" r="0" b="0"/>
            <wp:docPr id="11" name="Bild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Artboard%206.png"/>
                    <pic:cNvPicPr>
                      <a:picLocks noChangeAspect="1" noChangeArrowheads="1"/>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5749925" cy="1235261"/>
                    </a:xfrm>
                    <a:prstGeom prst="rect">
                      <a:avLst/>
                    </a:prstGeom>
                    <a:noFill/>
                    <a:ln>
                      <a:noFill/>
                    </a:ln>
                  </pic:spPr>
                </pic:pic>
              </a:graphicData>
            </a:graphic>
          </wp:inline>
        </w:drawing>
      </w:r>
    </w:p>
    <w:p w14:paraId="34273BE5" w14:textId="621DDFF5" w:rsidR="00721AC5" w:rsidRDefault="00721AC5" w:rsidP="00721AC5">
      <w:pPr>
        <w:pStyle w:val="Beschriftung"/>
      </w:pPr>
      <w:r>
        <w:t xml:space="preserve">Abbildung </w:t>
      </w:r>
      <w:r w:rsidR="009A5408">
        <w:fldChar w:fldCharType="begin"/>
      </w:r>
      <w:r w:rsidR="009A5408">
        <w:instrText xml:space="preserve"> </w:instrText>
      </w:r>
      <w:r w:rsidR="00DC0D1D">
        <w:instrText>SEQ</w:instrText>
      </w:r>
      <w:r w:rsidR="009A5408">
        <w:instrText xml:space="preserve"> Abbildung \* ARABIC </w:instrText>
      </w:r>
      <w:r w:rsidR="009A5408">
        <w:fldChar w:fldCharType="separate"/>
      </w:r>
      <w:r w:rsidR="00DE5B94">
        <w:rPr>
          <w:noProof/>
        </w:rPr>
        <w:t>10</w:t>
      </w:r>
      <w:r w:rsidR="009A5408">
        <w:rPr>
          <w:noProof/>
        </w:rPr>
        <w:fldChar w:fldCharType="end"/>
      </w:r>
      <w:r>
        <w:t xml:space="preserve"> - Stilisierte Projektstrukturen. V. l. n. r. Wasserfall, Iterativ, Unstrukturiert</w:t>
      </w:r>
    </w:p>
    <w:p w14:paraId="3DC03E2A" w14:textId="77777777" w:rsidR="00721AC5" w:rsidRDefault="00721AC5" w:rsidP="001D01D0"/>
    <w:p w14:paraId="6C6035D3" w14:textId="6722E539" w:rsidR="00A83656" w:rsidRDefault="00982352" w:rsidP="001D01D0">
      <w:r>
        <w:t xml:space="preserve">Um dennoch einen Anhaltspunkt dafür zu haben, wie Dokumentation innerhalb eines Prozesses funktionieren können, wurde für diese Arbeit eine </w:t>
      </w:r>
      <w:r w:rsidR="005223EF">
        <w:t xml:space="preserve">einfache </w:t>
      </w:r>
      <w:r>
        <w:t xml:space="preserve">Abstraktion dieser Strukturen entwickelt. </w:t>
      </w:r>
      <w:r w:rsidR="005223EF">
        <w:t>Diese basiert auf vier verschiedenen Rollen, deren Aufgaben und Beziehungen.</w:t>
      </w:r>
      <w:r w:rsidR="005223EF">
        <w:br/>
        <w:t>Wichtig ist, dass die Rollen in diesem Modell nicht Individuen gebunden</w:t>
      </w:r>
      <w:r w:rsidR="009B6F59">
        <w:t xml:space="preserve"> sind</w:t>
      </w:r>
      <w:r w:rsidR="005223EF">
        <w:t>. Eine Person kann auch</w:t>
      </w:r>
      <w:r w:rsidR="009B6F59">
        <w:t xml:space="preserve"> immer</w:t>
      </w:r>
      <w:r w:rsidR="005223EF">
        <w:t xml:space="preserve"> mehre Rollen gelichzeitig übernehmen.</w:t>
      </w:r>
    </w:p>
    <w:p w14:paraId="38520C77" w14:textId="2D921DE0" w:rsidR="005223EF" w:rsidRDefault="00A83656" w:rsidP="001D01D0">
      <w:r w:rsidRPr="00A83656">
        <w:rPr>
          <w:noProof/>
        </w:rPr>
        <w:drawing>
          <wp:inline distT="0" distB="0" distL="0" distR="0" wp14:anchorId="5990EA79" wp14:editId="7EA072C7">
            <wp:extent cx="5760720" cy="3092450"/>
            <wp:effectExtent l="0" t="0" r="5080" b="6350"/>
            <wp:docPr id="12" name="Bild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3092450"/>
                    </a:xfrm>
                    <a:prstGeom prst="rect">
                      <a:avLst/>
                    </a:prstGeom>
                  </pic:spPr>
                </pic:pic>
              </a:graphicData>
            </a:graphic>
          </wp:inline>
        </w:drawing>
      </w:r>
    </w:p>
    <w:p w14:paraId="1D2B3522" w14:textId="77777777" w:rsidR="00A83656" w:rsidRDefault="00A83656" w:rsidP="00A83656">
      <w:pPr>
        <w:pStyle w:val="Beschriftung"/>
      </w:pPr>
      <w:r>
        <w:t xml:space="preserve">Abbildung </w:t>
      </w:r>
      <w:r w:rsidR="009A5408">
        <w:fldChar w:fldCharType="begin"/>
      </w:r>
      <w:r w:rsidR="009A5408">
        <w:instrText xml:space="preserve"> </w:instrText>
      </w:r>
      <w:r w:rsidR="00DC0D1D">
        <w:instrText>SEQ</w:instrText>
      </w:r>
      <w:r w:rsidR="009A5408">
        <w:instrText xml:space="preserve"> Abbildung \* ARABIC </w:instrText>
      </w:r>
      <w:r w:rsidR="009A5408">
        <w:fldChar w:fldCharType="separate"/>
      </w:r>
      <w:r w:rsidR="00DE5B94">
        <w:rPr>
          <w:noProof/>
        </w:rPr>
        <w:t>11</w:t>
      </w:r>
      <w:r w:rsidR="009A5408">
        <w:rPr>
          <w:noProof/>
        </w:rPr>
        <w:fldChar w:fldCharType="end"/>
      </w:r>
      <w:r>
        <w:t xml:space="preserve"> - Abstraktes Modell einer Projektstruktur</w:t>
      </w:r>
    </w:p>
    <w:p w14:paraId="011BA8E6" w14:textId="77777777" w:rsidR="00A83656" w:rsidRDefault="00A83656" w:rsidP="001D01D0"/>
    <w:p w14:paraId="41F52908" w14:textId="514D7C65" w:rsidR="005223EF" w:rsidRDefault="005223EF" w:rsidP="001D01D0">
      <w:r>
        <w:t xml:space="preserve">Der </w:t>
      </w:r>
      <w:r w:rsidRPr="00207624">
        <w:rPr>
          <w:b/>
        </w:rPr>
        <w:t>Kunde/CEO/</w:t>
      </w:r>
      <w:proofErr w:type="spellStart"/>
      <w:r w:rsidRPr="00207624">
        <w:rPr>
          <w:b/>
        </w:rPr>
        <w:t>Product</w:t>
      </w:r>
      <w:proofErr w:type="spellEnd"/>
      <w:r w:rsidRPr="00207624">
        <w:rPr>
          <w:b/>
        </w:rPr>
        <w:t xml:space="preserve"> </w:t>
      </w:r>
      <w:proofErr w:type="spellStart"/>
      <w:r w:rsidRPr="00207624">
        <w:rPr>
          <w:b/>
        </w:rPr>
        <w:t>Owner</w:t>
      </w:r>
      <w:proofErr w:type="spellEnd"/>
      <w:r w:rsidR="00207624">
        <w:rPr>
          <w:b/>
        </w:rPr>
        <w:t>(</w:t>
      </w:r>
      <w:proofErr w:type="spellStart"/>
      <w:r w:rsidR="00207624">
        <w:rPr>
          <w:b/>
        </w:rPr>
        <w:t>P.Ow</w:t>
      </w:r>
      <w:proofErr w:type="spellEnd"/>
      <w:r w:rsidR="00207624">
        <w:rPr>
          <w:b/>
        </w:rPr>
        <w:t>.)</w:t>
      </w:r>
      <w:r>
        <w:t xml:space="preserve"> </w:t>
      </w:r>
      <w:r w:rsidR="009B6F59">
        <w:t xml:space="preserve">vertritt das digitale Produkt, sowie </w:t>
      </w:r>
      <w:r w:rsidR="00207624">
        <w:t xml:space="preserve">die Bedürfnisse und Ideen der dahinterstehenden Unternehmung. </w:t>
      </w:r>
    </w:p>
    <w:p w14:paraId="0A34F0C3" w14:textId="64F43072" w:rsidR="00207624" w:rsidRDefault="00207624" w:rsidP="001D01D0">
      <w:r>
        <w:t xml:space="preserve">Das </w:t>
      </w:r>
      <w:r w:rsidRPr="00207624">
        <w:rPr>
          <w:b/>
        </w:rPr>
        <w:t xml:space="preserve">Projektmanagement </w:t>
      </w:r>
      <w:r>
        <w:t>übersetzt die Anforderungen des Kunden/CEO/</w:t>
      </w:r>
      <w:proofErr w:type="spellStart"/>
      <w:r>
        <w:t>P.Ow</w:t>
      </w:r>
      <w:proofErr w:type="spellEnd"/>
      <w:r>
        <w:t>. in ein Aufgabenportfolio und Zeitmanagement.</w:t>
      </w:r>
    </w:p>
    <w:p w14:paraId="1132CD21" w14:textId="2F1B1298" w:rsidR="00207624" w:rsidRDefault="00207624" w:rsidP="001D01D0">
      <w:r>
        <w:t xml:space="preserve">Die </w:t>
      </w:r>
      <w:r w:rsidRPr="00207624">
        <w:rPr>
          <w:b/>
        </w:rPr>
        <w:t>Designer</w:t>
      </w:r>
      <w:r>
        <w:rPr>
          <w:b/>
        </w:rPr>
        <w:t xml:space="preserve"> </w:t>
      </w:r>
      <w:proofErr w:type="spellStart"/>
      <w:r>
        <w:t>konzepten</w:t>
      </w:r>
      <w:proofErr w:type="spellEnd"/>
      <w:r w:rsidRPr="00207624">
        <w:t xml:space="preserve"> und </w:t>
      </w:r>
      <w:r>
        <w:t>visualisieren die im Aufgabenportfolie festgelegten Anforderungen.</w:t>
      </w:r>
    </w:p>
    <w:p w14:paraId="3CA5145B" w14:textId="3BB920F7" w:rsidR="00207624" w:rsidRDefault="00207624" w:rsidP="001D01D0">
      <w:r>
        <w:t xml:space="preserve">Die </w:t>
      </w:r>
      <w:r w:rsidRPr="00207624">
        <w:rPr>
          <w:b/>
        </w:rPr>
        <w:t>Entwickler</w:t>
      </w:r>
      <w:r w:rsidR="00A83656">
        <w:rPr>
          <w:b/>
        </w:rPr>
        <w:t xml:space="preserve"> </w:t>
      </w:r>
      <w:r w:rsidR="00A83656" w:rsidRPr="00A83656">
        <w:t>setzten</w:t>
      </w:r>
      <w:r w:rsidR="00A83656">
        <w:t xml:space="preserve"> die Anforderungen um und</w:t>
      </w:r>
      <w:r w:rsidR="00A83656" w:rsidRPr="00A83656">
        <w:t xml:space="preserve"> </w:t>
      </w:r>
      <w:r w:rsidR="00A83656">
        <w:t>implementieren</w:t>
      </w:r>
      <w:r>
        <w:t xml:space="preserve"> die Visualisierung </w:t>
      </w:r>
    </w:p>
    <w:p w14:paraId="61253257" w14:textId="77777777" w:rsidR="002D12AA" w:rsidRPr="0057236D" w:rsidRDefault="002D12AA" w:rsidP="001D01D0">
      <w:pPr>
        <w:rPr>
          <w:rFonts w:asciiTheme="majorHAnsi" w:eastAsiaTheme="majorEastAsia" w:hAnsiTheme="majorHAnsi" w:cstheme="majorBidi"/>
          <w:iCs/>
          <w:color w:val="2E74B5" w:themeColor="accent1" w:themeShade="BF"/>
        </w:rPr>
      </w:pPr>
    </w:p>
    <w:p w14:paraId="6935FC3F" w14:textId="7E7D995D" w:rsidR="00CA4469" w:rsidRDefault="00B77575" w:rsidP="001D01D0">
      <w:r>
        <w:t>Wenn sich ein digitales Produkt oder die Interessen und Bedürfnisse einer Unternehmung über mehr a</w:t>
      </w:r>
      <w:r w:rsidR="0057236D">
        <w:t>ls ein Projekt ziehen, dann ist die abstrahierte Projektstruktur auch im Rahmen anderer Projekte zu betrachten</w:t>
      </w:r>
      <w:r>
        <w:t>.</w:t>
      </w:r>
      <w:r w:rsidR="00CA4469">
        <w:t xml:space="preserve"> Dabei ist zu beachten, dass die verschiedenen Projekte gleichzeitig oder in zeitlich undefinierten Abständen ablaufen können. Darüber hinaus können die Rollen auch durch Individuen verschiedener Unternehmungen ausgefüllt werden. </w:t>
      </w:r>
    </w:p>
    <w:p w14:paraId="54AF29E6" w14:textId="1C410C5D" w:rsidR="00B77575" w:rsidRDefault="00CA4469" w:rsidP="001D01D0">
      <w:r>
        <w:t>Ein Beispiel für eine solch komplexe Proj</w:t>
      </w:r>
      <w:r w:rsidR="006E5FDB">
        <w:t xml:space="preserve">ektstruktur wäre die Design Agentur </w:t>
      </w:r>
      <w:r w:rsidR="006E5FDB" w:rsidRPr="006E5FDB">
        <w:rPr>
          <w:i/>
        </w:rPr>
        <w:t>A</w:t>
      </w:r>
      <w:r w:rsidR="006E5FDB">
        <w:t xml:space="preserve">, welche für ein Unternehmen </w:t>
      </w:r>
      <w:r w:rsidR="006E5FDB" w:rsidRPr="006E5FDB">
        <w:rPr>
          <w:i/>
        </w:rPr>
        <w:t>U</w:t>
      </w:r>
      <w:r w:rsidR="006E5FDB">
        <w:t xml:space="preserve"> eine Landingpage für ein neues Produkt kreiert. Dabei muss sie sich an die Anforderungen der Hauptseite des Unternehmens </w:t>
      </w:r>
      <w:r w:rsidR="006E5FDB" w:rsidRPr="006E5FDB">
        <w:rPr>
          <w:i/>
        </w:rPr>
        <w:t>U</w:t>
      </w:r>
      <w:r w:rsidR="006E5FDB">
        <w:rPr>
          <w:i/>
        </w:rPr>
        <w:t xml:space="preserve"> </w:t>
      </w:r>
      <w:r w:rsidR="006E5FDB">
        <w:t xml:space="preserve">halten. Diese Hauptseite wurde von einer Agentur </w:t>
      </w:r>
      <w:r w:rsidR="006E5FDB" w:rsidRPr="006E5FDB">
        <w:rPr>
          <w:i/>
        </w:rPr>
        <w:t>B</w:t>
      </w:r>
      <w:r w:rsidR="006E5FDB">
        <w:t xml:space="preserve"> erstellt. Des Weitern kann die Agentur </w:t>
      </w:r>
      <w:r w:rsidR="006E5FDB" w:rsidRPr="006E5FDB">
        <w:rPr>
          <w:i/>
        </w:rPr>
        <w:t>A</w:t>
      </w:r>
      <w:r w:rsidR="006E5FDB">
        <w:t xml:space="preserve"> nur die Rollen des Projektmanagements und des Designs übernehmen und muss daher die Entwicklung an einen Freelancer </w:t>
      </w:r>
      <w:r w:rsidR="006E5FDB" w:rsidRPr="006E5FDB">
        <w:rPr>
          <w:i/>
        </w:rPr>
        <w:t>E</w:t>
      </w:r>
      <w:r w:rsidR="006E5FDB">
        <w:t xml:space="preserve"> geben.</w:t>
      </w:r>
    </w:p>
    <w:p w14:paraId="45A7FC11" w14:textId="55E03C10" w:rsidR="00106936" w:rsidRDefault="00106936" w:rsidP="00106936">
      <w:r>
        <w:t>Eine nachhaltige Dokumentation übernimmt dann in diesem komplexen Konstrukt die Zeitübergreifende und b</w:t>
      </w:r>
      <w:r w:rsidR="002D12AA">
        <w:t>edürfnis</w:t>
      </w:r>
      <w:r>
        <w:t xml:space="preserve">zentrierte Kommunikation. </w:t>
      </w:r>
    </w:p>
    <w:p w14:paraId="5DDB6B15" w14:textId="77777777" w:rsidR="00106936" w:rsidRPr="006E5FDB" w:rsidRDefault="00106936" w:rsidP="001D01D0"/>
    <w:p w14:paraId="65C02D18" w14:textId="5EE73CFC" w:rsidR="005223EF" w:rsidRDefault="00B77575" w:rsidP="001D01D0">
      <w:r>
        <w:t xml:space="preserve">  </w:t>
      </w:r>
      <w:r w:rsidR="00A83656">
        <w:t xml:space="preserve"> </w:t>
      </w:r>
    </w:p>
    <w:p w14:paraId="606462A1" w14:textId="77777777" w:rsidR="00B77575" w:rsidRDefault="00B77575" w:rsidP="00B77575">
      <w:pPr>
        <w:keepNext/>
      </w:pPr>
      <w:r w:rsidRPr="00B77575">
        <w:rPr>
          <w:noProof/>
        </w:rPr>
        <w:drawing>
          <wp:inline distT="0" distB="0" distL="0" distR="0" wp14:anchorId="2F638659" wp14:editId="01CE6248">
            <wp:extent cx="5760720" cy="2103755"/>
            <wp:effectExtent l="0" t="0" r="5080" b="4445"/>
            <wp:docPr id="13" name="Bild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2103755"/>
                    </a:xfrm>
                    <a:prstGeom prst="rect">
                      <a:avLst/>
                    </a:prstGeom>
                  </pic:spPr>
                </pic:pic>
              </a:graphicData>
            </a:graphic>
          </wp:inline>
        </w:drawing>
      </w:r>
    </w:p>
    <w:p w14:paraId="12371227" w14:textId="2F41BB19" w:rsidR="005223EF" w:rsidRPr="001D01D0" w:rsidRDefault="00B77575" w:rsidP="00B77575">
      <w:pPr>
        <w:pStyle w:val="Beschriftung"/>
      </w:pPr>
      <w:r>
        <w:t xml:space="preserve">Abbildung </w:t>
      </w:r>
      <w:r w:rsidR="009A5408">
        <w:fldChar w:fldCharType="begin"/>
      </w:r>
      <w:r w:rsidR="009A5408">
        <w:instrText xml:space="preserve"> </w:instrText>
      </w:r>
      <w:r w:rsidR="00DC0D1D">
        <w:instrText>SEQ</w:instrText>
      </w:r>
      <w:r w:rsidR="009A5408">
        <w:instrText xml:space="preserve"> Abbildung \* ARABIC </w:instrText>
      </w:r>
      <w:r w:rsidR="009A5408">
        <w:fldChar w:fldCharType="separate"/>
      </w:r>
      <w:r w:rsidR="00DE5B94">
        <w:rPr>
          <w:noProof/>
        </w:rPr>
        <w:t>12</w:t>
      </w:r>
      <w:r w:rsidR="009A5408">
        <w:rPr>
          <w:noProof/>
        </w:rPr>
        <w:fldChar w:fldCharType="end"/>
      </w:r>
      <w:r>
        <w:t xml:space="preserve"> - Abstraktes Modell im Kontext mehrere Projekte</w:t>
      </w:r>
    </w:p>
    <w:p w14:paraId="450D65CE" w14:textId="77777777" w:rsidR="00070CD6" w:rsidRDefault="00070CD6">
      <w:pPr>
        <w:spacing w:line="240" w:lineRule="auto"/>
      </w:pPr>
    </w:p>
    <w:p w14:paraId="3537CAFE" w14:textId="77777777" w:rsidR="00F41A7F" w:rsidRDefault="00F41A7F">
      <w:pPr>
        <w:spacing w:line="240" w:lineRule="auto"/>
      </w:pPr>
    </w:p>
    <w:p w14:paraId="2D551C9F" w14:textId="77777777" w:rsidR="00F41A7F" w:rsidRDefault="00F41A7F">
      <w:pPr>
        <w:spacing w:line="240" w:lineRule="auto"/>
      </w:pPr>
    </w:p>
    <w:p w14:paraId="59F49B36" w14:textId="77777777" w:rsidR="00070CD6" w:rsidRDefault="00070CD6" w:rsidP="00070CD6">
      <w:pPr>
        <w:pStyle w:val="berschrift3"/>
      </w:pPr>
      <w:r>
        <w:t>Kreation und Nutzung von Dokumentationen</w:t>
      </w:r>
    </w:p>
    <w:p w14:paraId="42AF1BD2" w14:textId="2297EBCC" w:rsidR="000662E0" w:rsidRDefault="009A639A" w:rsidP="00506547">
      <w:pPr>
        <w:keepNext/>
      </w:pPr>
      <w:r>
        <w:t xml:space="preserve">Um zu verstehen wie Dokumentationen als Kommunikationsmittel funktionieren, </w:t>
      </w:r>
      <w:r w:rsidR="00A0314F">
        <w:t xml:space="preserve">können die </w:t>
      </w:r>
      <w:r w:rsidR="0057236D">
        <w:t>grundlegenden</w:t>
      </w:r>
      <w:r>
        <w:t xml:space="preserve"> Ideen von Kommunikationsmodellen </w:t>
      </w:r>
      <w:r w:rsidR="00A0314F">
        <w:t>herangezogen werden</w:t>
      </w:r>
      <w:r>
        <w:t xml:space="preserve">. </w:t>
      </w:r>
      <w:r w:rsidR="00A0314F">
        <w:t xml:space="preserve">Ohne diese </w:t>
      </w:r>
      <w:r w:rsidR="008611A5">
        <w:t>Relation</w:t>
      </w:r>
      <w:r w:rsidR="00A0314F">
        <w:t xml:space="preserve"> </w:t>
      </w:r>
      <w:r w:rsidR="00674A27">
        <w:t>über zu strapazieren</w:t>
      </w:r>
      <w:r w:rsidR="00A0314F">
        <w:t>, l</w:t>
      </w:r>
      <w:r w:rsidR="008611A5">
        <w:t>ässt sich</w:t>
      </w:r>
      <w:r w:rsidR="002446C2">
        <w:t xml:space="preserve"> so</w:t>
      </w:r>
      <w:r w:rsidR="008611A5">
        <w:t xml:space="preserve"> ein Bild der verschiedenen Akteure und den Kommunikationsweg machen. Als Beispiel dient eine PDF Dokumentation der Landingpage der Agentur A aus dem vorangegangen Abschnitt. </w:t>
      </w:r>
      <w:r w:rsidR="002446C2">
        <w:t xml:space="preserve">Das </w:t>
      </w:r>
      <w:r w:rsidR="005609E2">
        <w:t>Design</w:t>
      </w:r>
      <w:r w:rsidR="007B1E63">
        <w:t xml:space="preserve"> übernimmt in diesem Fall die</w:t>
      </w:r>
      <w:r w:rsidR="002446C2">
        <w:t xml:space="preserve"> Rolle der</w:t>
      </w:r>
      <w:r w:rsidR="007B1E63">
        <w:t xml:space="preserve"> </w:t>
      </w:r>
      <w:r w:rsidR="007B1E63" w:rsidRPr="007B1E63">
        <w:rPr>
          <w:i/>
        </w:rPr>
        <w:t>Informationsquelle</w:t>
      </w:r>
      <w:r w:rsidR="007B1E63">
        <w:t xml:space="preserve">. Der </w:t>
      </w:r>
      <w:r w:rsidR="007B1E63" w:rsidRPr="007B1E63">
        <w:rPr>
          <w:i/>
        </w:rPr>
        <w:t>Transmitter</w:t>
      </w:r>
      <w:r w:rsidR="007B1E63">
        <w:t xml:space="preserve"> wäre eine PDF Dokumentation des Interfaces, welches mit </w:t>
      </w:r>
      <w:proofErr w:type="spellStart"/>
      <w:r w:rsidR="007B1E63">
        <w:t>InDesign</w:t>
      </w:r>
      <w:proofErr w:type="spellEnd"/>
      <w:r w:rsidR="007B1E63">
        <w:t xml:space="preserve"> erstellt wurde und per Mail verschickt wird. Das </w:t>
      </w:r>
      <w:r w:rsidR="007B1E63" w:rsidRPr="007B1E63">
        <w:rPr>
          <w:i/>
        </w:rPr>
        <w:t>Signal</w:t>
      </w:r>
      <w:r w:rsidR="007B1E63">
        <w:t xml:space="preserve"> wäre in diesem Fall die Übertragung als Datenpakete. Der </w:t>
      </w:r>
      <w:r w:rsidR="007B1E63" w:rsidRPr="007B1E63">
        <w:rPr>
          <w:i/>
        </w:rPr>
        <w:t>Noise</w:t>
      </w:r>
      <w:r w:rsidR="007B1E63">
        <w:t xml:space="preserve"> könnte beispielhaft eine unvollständige Datenübertragung sein. (Dieser Noise spielt in dieser digitalen Kommunikation eher eine untergeordnete Rolle). Der </w:t>
      </w:r>
      <w:r w:rsidR="002446C2" w:rsidRPr="007B1E63">
        <w:rPr>
          <w:i/>
        </w:rPr>
        <w:t>Receiver</w:t>
      </w:r>
      <w:r w:rsidR="002446C2">
        <w:t xml:space="preserve"> wäre</w:t>
      </w:r>
      <w:r w:rsidR="007B1E63">
        <w:t xml:space="preserve"> die PDF, welche mit </w:t>
      </w:r>
      <w:r w:rsidR="00A6772C">
        <w:t xml:space="preserve">dem Adobe PDF Reader von der </w:t>
      </w:r>
      <w:r w:rsidR="00A6772C" w:rsidRPr="00A6772C">
        <w:rPr>
          <w:i/>
        </w:rPr>
        <w:t>Destination</w:t>
      </w:r>
      <w:r w:rsidR="00A6772C">
        <w:t>, dem Entwickler, gelesen wird.</w:t>
      </w:r>
      <w:r w:rsidR="007B1E63">
        <w:t xml:space="preserve">     </w:t>
      </w:r>
      <w:r w:rsidR="008611A5">
        <w:t xml:space="preserve">  </w:t>
      </w:r>
      <w:r w:rsidR="00A0314F">
        <w:t xml:space="preserve">  </w:t>
      </w:r>
    </w:p>
    <w:p w14:paraId="30EDD92A" w14:textId="77777777" w:rsidR="000662E0" w:rsidRDefault="000662E0" w:rsidP="00506547">
      <w:pPr>
        <w:keepNext/>
      </w:pPr>
    </w:p>
    <w:p w14:paraId="5FCD433E" w14:textId="1FAFA8DD" w:rsidR="000662E0" w:rsidRDefault="009A639A" w:rsidP="00506547">
      <w:pPr>
        <w:keepNext/>
      </w:pPr>
      <w:r>
        <w:t xml:space="preserve"> </w:t>
      </w:r>
      <w:r w:rsidR="000662E0">
        <w:rPr>
          <w:noProof/>
        </w:rPr>
        <w:drawing>
          <wp:inline distT="0" distB="0" distL="0" distR="0" wp14:anchorId="41EC476A" wp14:editId="6E787F11">
            <wp:extent cx="5788660" cy="2546350"/>
            <wp:effectExtent l="0" t="0" r="0" b="0"/>
            <wp:docPr id="18" name="Bild 18" descr="../../Desktop/Bildschirmfoto%202016-11-25%20um%2022.11.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sktop/Bildschirmfoto%202016-11-25%20um%2022.11.26.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88660" cy="2546350"/>
                    </a:xfrm>
                    <a:prstGeom prst="rect">
                      <a:avLst/>
                    </a:prstGeom>
                    <a:noFill/>
                    <a:ln>
                      <a:noFill/>
                    </a:ln>
                  </pic:spPr>
                </pic:pic>
              </a:graphicData>
            </a:graphic>
          </wp:inline>
        </w:drawing>
      </w:r>
    </w:p>
    <w:p w14:paraId="49F681CC" w14:textId="6D4DEE7C" w:rsidR="00506547" w:rsidRDefault="00506547" w:rsidP="00506547">
      <w:pPr>
        <w:pStyle w:val="Beschriftung"/>
      </w:pPr>
      <w:r>
        <w:t xml:space="preserve">Abbildung </w:t>
      </w:r>
      <w:r w:rsidR="009A5408">
        <w:fldChar w:fldCharType="begin"/>
      </w:r>
      <w:r w:rsidR="009A5408">
        <w:instrText xml:space="preserve"> </w:instrText>
      </w:r>
      <w:r w:rsidR="00DC0D1D">
        <w:instrText>SEQ</w:instrText>
      </w:r>
      <w:r w:rsidR="009A5408">
        <w:instrText xml:space="preserve"> Abbildung \* ARABIC </w:instrText>
      </w:r>
      <w:r w:rsidR="009A5408">
        <w:fldChar w:fldCharType="separate"/>
      </w:r>
      <w:r w:rsidR="00DE5B94">
        <w:rPr>
          <w:noProof/>
        </w:rPr>
        <w:t>13</w:t>
      </w:r>
      <w:r w:rsidR="009A5408">
        <w:rPr>
          <w:noProof/>
        </w:rPr>
        <w:fldChar w:fldCharType="end"/>
      </w:r>
      <w:r>
        <w:t xml:space="preserve"> - Shannon und Weavers Modell der Kommunikation von 1948</w:t>
      </w:r>
      <w:r w:rsidR="000662E0">
        <w:t xml:space="preserve"> </w:t>
      </w:r>
      <w:r w:rsidR="000662E0">
        <w:fldChar w:fldCharType="begin" w:fldLock="1"/>
      </w:r>
      <w:r w:rsidR="00DC0D1D">
        <w:instrText>ADDIN</w:instrText>
      </w:r>
      <w:r w:rsidR="003900E7">
        <w:instrText xml:space="preserve"> CSL_CITATION { "citationItems" : [ { "id" : "ITEM-1", "itemData" : { "DOI" : "10.1145/584091.584093", "ISBN" : "0252725484", "ISSN" : "07246811", "PMID" : "9230594", "abstract" : "The recent development of various methods of modulation such as PCM and PPM which exchange bandwidth for signal-to-noise ratio has intensified the interest in a general theory of communication. A basis for such a theory is contained in the important papers of Nyquist and Hartley on this subject. In the present paper we will extend the theory to include a number of new factors, in particular the effect of noise in the channel, and the savings possible due to the statistical structure of the original message and due to the nature of the final destination of the information. The fundamental problem of communication is that of reproducing at one point either exactly or approximately a message selected at another point. Frequently the messages have meaning; that is they refer to or are correlated according to some system with certain physical or conceptual entities. These semantic aspects of communication are irrelevant to the engineering problem. The significant aspect is that the actual message is one selected from a set of possible messages. The system must be designed to operate for each possible selection, not just the one which will actually be chosen since this is unknown at the time of design. If the number of messages in the set is finite then this number or any monotonic function of this number can be regarded as a measure of the information produced when one message is chosen from the set, all choices being equally likely. As was pointed out by Hartley the most natural choice is the logarithmic function. Although this definition must be generalized considerably when we consider the influence of the statistics of the message and when we have a continuous range of messages, we will in all cases use an essentially logarithmic measure.", "author" : [ { "dropping-particle" : "", "family" : "Shannon", "given" : "Claude E", "non-dropping-particle" : "", "parse-names" : false, "suffix" : "" } ], "container-title" : "The Bell System Technical Journal", "id" : "ITEM-1", "issue" : "July 1928", "issued" : { "date-parts" : [ [ "1948" ] ] }, "page" : "379-423", "title" : "A mathematical theory of communication", "type" : "article-journal", "volume" : "27" }, "uris" : [ "http://www.mendeley.com/documents/?uuid=f4f06a8a-f3cc-4508-9db7-04a7d9a8b15b" ] } ], "mendeley" : { "formattedCitation" : "[19]", "plainTextFormattedCitation" : "[19]", "previouslyFormattedCitation" : "[19]" }, "properties" : { "noteIndex" : 0 }, "schema" : "https://github.com/citation-style-language/schema/raw/master/csl-citation.json" }</w:instrText>
      </w:r>
      <w:r w:rsidR="000662E0">
        <w:fldChar w:fldCharType="separate"/>
      </w:r>
      <w:r w:rsidR="000662E0" w:rsidRPr="000662E0">
        <w:rPr>
          <w:i w:val="0"/>
          <w:noProof/>
        </w:rPr>
        <w:t>[19]</w:t>
      </w:r>
      <w:r w:rsidR="000662E0">
        <w:fldChar w:fldCharType="end"/>
      </w:r>
    </w:p>
    <w:p w14:paraId="1D8F0D3D" w14:textId="77777777" w:rsidR="005609E2" w:rsidRDefault="002446C2" w:rsidP="00070CD6">
      <w:r>
        <w:t>Dieses Beispiel macht deutlich, dass es immer einen kreierenden und nutzenden Part gibt, welche über ein Medium miteinander kommunizieren. Beide dieser Part</w:t>
      </w:r>
      <w:r w:rsidR="003900E7">
        <w:t xml:space="preserve">s können, müssen aber nicht den </w:t>
      </w:r>
      <w:r>
        <w:t xml:space="preserve">gleichen Rollen angehören. Demnach kann es unterschiede in den Bedürfnissen der Kommunizierenden geben und so zu einer fehlerhaften Verständigung kommen. </w:t>
      </w:r>
    </w:p>
    <w:p w14:paraId="37579C21" w14:textId="74CAD0F4" w:rsidR="000662E0" w:rsidRDefault="003900E7" w:rsidP="00070CD6">
      <w:proofErr w:type="spellStart"/>
      <w:r>
        <w:t>Ronenspieß</w:t>
      </w:r>
      <w:proofErr w:type="spellEnd"/>
      <w:r>
        <w:t xml:space="preserve"> et al. mahnt </w:t>
      </w:r>
      <w:r w:rsidR="005609E2">
        <w:t>weiter</w:t>
      </w:r>
      <w:r>
        <w:t xml:space="preserve"> an: </w:t>
      </w:r>
    </w:p>
    <w:p w14:paraId="18FF68F7" w14:textId="7CD3630F" w:rsidR="003900E7" w:rsidRDefault="003900E7" w:rsidP="003900E7">
      <w:pPr>
        <w:pStyle w:val="Zitat"/>
      </w:pPr>
      <w:r>
        <w:t>„[...] [Es]</w:t>
      </w:r>
      <w:r w:rsidRPr="003900E7">
        <w:t xml:space="preserve">müssen die Personen, die den </w:t>
      </w:r>
      <w:proofErr w:type="spellStart"/>
      <w:r w:rsidRPr="003900E7">
        <w:t>Styleguide</w:t>
      </w:r>
      <w:proofErr w:type="spellEnd"/>
      <w:r w:rsidRPr="003900E7">
        <w:t xml:space="preserve"> letztendlich anwenden und umsetzen sollen, schon während der Entwicklung berücksichtigt und gegebenenfalls mit einbezogen werden.</w:t>
      </w:r>
      <w:r>
        <w:t>[...]</w:t>
      </w:r>
      <w:r w:rsidRPr="003900E7">
        <w:t xml:space="preserve"> Es muss eine Kollaborations- und Entwicklungsplattform bereitgestellt werden, mithilfe derer die Beteiligten aktiv Einfluss auf diese Weiterentwicklung nehmen können.</w:t>
      </w:r>
      <w:r>
        <w:t>“</w:t>
      </w:r>
      <w:r w:rsidR="00F129DB">
        <w:t xml:space="preserve"> </w:t>
      </w:r>
      <w:proofErr w:type="spellStart"/>
      <w:r w:rsidR="00F129DB">
        <w:t>Ronenspieß</w:t>
      </w:r>
      <w:proofErr w:type="spellEnd"/>
      <w:r w:rsidR="00F129DB">
        <w:t xml:space="preserve"> et al. </w:t>
      </w:r>
      <w:r>
        <w:fldChar w:fldCharType="begin" w:fldLock="1"/>
      </w:r>
      <w:r w:rsidR="00DC0D1D">
        <w:instrText>ADDIN</w:instrText>
      </w:r>
      <w:r w:rsidR="002C78B0">
        <w:instrText xml:space="preserve"> CSL_CITATION { "citationItems" : [ { "id" : "ITEM-1", "itemData" : { "author" : [ { "dropping-particle" : "", "family" : "Roenspie\u00df", "given" : "Amelie", "non-dropping-particle" : "", "parse-names" : false, "suffix" : "" }, { "dropping-particle" : "", "family" : "Herczeg", "given" : "Michael", "non-dropping-particle" : "", "parse-names" : false, "suffix" : "" } ], "id" : "ITEM-1", "issue" : "Gale 1996", "issued" : { "date-parts" : [ [ "2013" ] ] }, "page" : "285-288", "title" : "Interaktive und rollenspezifische Styleguides im Usability-Engineering Erfahrungen und Probleme mit Styleguides", "type" : "article-journal" }, "locator" : "286", "uris" : [ "http://www.mendeley.com/documents/?uuid=644609c5-7657-4b75-89bd-f93f32bd9648" ] } ], "mendeley" : { "formattedCitation" : "[14, p. 286]", "plainTextFormattedCitation" : "[14, p. 286]", "previouslyFormattedCitation" : "[14, p. 286]" }, "properties" : { "noteIndex" : 0 }, "schema" : "https://github.com/citation-style-language/schema/raw/master/csl-citation.json" }</w:instrText>
      </w:r>
      <w:r>
        <w:fldChar w:fldCharType="separate"/>
      </w:r>
      <w:r w:rsidRPr="003900E7">
        <w:rPr>
          <w:i w:val="0"/>
          <w:noProof/>
        </w:rPr>
        <w:t>[14, p. 286]</w:t>
      </w:r>
      <w:r>
        <w:fldChar w:fldCharType="end"/>
      </w:r>
    </w:p>
    <w:p w14:paraId="3AEA483B" w14:textId="77777777" w:rsidR="002D12AA" w:rsidRDefault="002D12AA" w:rsidP="002D12AA">
      <w:pPr>
        <w:pStyle w:val="berschrift4"/>
      </w:pPr>
      <w:r>
        <w:t xml:space="preserve">Rückschluss </w:t>
      </w:r>
    </w:p>
    <w:p w14:paraId="18600238" w14:textId="393DBDFD" w:rsidR="002446C2" w:rsidRDefault="003900E7" w:rsidP="003900E7">
      <w:r>
        <w:t>Um solch eine Kollaborations- und Entwicklungsplattform bereitzustellen können, an dem schlussendlich alle Stakeholder beteiligt sind, müssen die Bedürfnisse der E</w:t>
      </w:r>
      <w:r w:rsidR="00F41A7F">
        <w:t>inzelnen R</w:t>
      </w:r>
      <w:r>
        <w:t>ollen in Bezug auf die Dokumentation von interaktiven und dynamischen Elementen im Zusammenhang der Kreation und Nutzung analysiert werden.</w:t>
      </w:r>
    </w:p>
    <w:p w14:paraId="6205561C" w14:textId="77777777" w:rsidR="005609E2" w:rsidRDefault="005609E2" w:rsidP="003900E7"/>
    <w:p w14:paraId="2206CC74" w14:textId="7C3C4DB2" w:rsidR="005609E2" w:rsidRDefault="005609E2" w:rsidP="005609E2">
      <w:pPr>
        <w:pStyle w:val="berschrift3"/>
      </w:pPr>
      <w:r>
        <w:t xml:space="preserve">Dokumentationen </w:t>
      </w:r>
      <w:r w:rsidR="00C17294">
        <w:t>von Animationen – Der Stand der Dinge</w:t>
      </w:r>
    </w:p>
    <w:p w14:paraId="02FD4C57" w14:textId="77777777" w:rsidR="00E94839" w:rsidRDefault="00E94839" w:rsidP="00E94839"/>
    <w:p w14:paraId="4A6655C9" w14:textId="4A527DA1" w:rsidR="00E94839" w:rsidRDefault="00E94839" w:rsidP="00E94839">
      <w:pPr>
        <w:pStyle w:val="Zitat"/>
      </w:pPr>
      <w:r>
        <w:t>„</w:t>
      </w:r>
      <w:r w:rsidRPr="00E94839">
        <w:t xml:space="preserve">I </w:t>
      </w:r>
      <w:proofErr w:type="spellStart"/>
      <w:r w:rsidRPr="00E94839">
        <w:t>guess</w:t>
      </w:r>
      <w:proofErr w:type="spellEnd"/>
      <w:r w:rsidRPr="00E94839">
        <w:t xml:space="preserve"> </w:t>
      </w:r>
      <w:proofErr w:type="spellStart"/>
      <w:r w:rsidRPr="00E94839">
        <w:t>the</w:t>
      </w:r>
      <w:proofErr w:type="spellEnd"/>
      <w:r w:rsidRPr="00E94839">
        <w:t xml:space="preserve"> </w:t>
      </w:r>
      <w:proofErr w:type="spellStart"/>
      <w:r w:rsidRPr="00E94839">
        <w:t>first</w:t>
      </w:r>
      <w:proofErr w:type="spellEnd"/>
      <w:r w:rsidRPr="00E94839">
        <w:t xml:space="preserve"> </w:t>
      </w:r>
      <w:proofErr w:type="spellStart"/>
      <w:r w:rsidRPr="00E94839">
        <w:t>thing</w:t>
      </w:r>
      <w:proofErr w:type="spellEnd"/>
      <w:r w:rsidRPr="00E94839">
        <w:t xml:space="preserve"> I </w:t>
      </w:r>
      <w:proofErr w:type="spellStart"/>
      <w:r w:rsidRPr="00E94839">
        <w:t>always</w:t>
      </w:r>
      <w:proofErr w:type="spellEnd"/>
      <w:r w:rsidRPr="00E94839">
        <w:t xml:space="preserve"> </w:t>
      </w:r>
      <w:proofErr w:type="spellStart"/>
      <w:r w:rsidRPr="00E94839">
        <w:t>go</w:t>
      </w:r>
      <w:proofErr w:type="spellEnd"/>
      <w:r w:rsidRPr="00E94839">
        <w:t xml:space="preserve"> </w:t>
      </w:r>
      <w:proofErr w:type="spellStart"/>
      <w:r w:rsidRPr="00E94839">
        <w:t>to</w:t>
      </w:r>
      <w:proofErr w:type="spellEnd"/>
      <w:r w:rsidRPr="00E94839">
        <w:t xml:space="preserve"> </w:t>
      </w:r>
      <w:proofErr w:type="spellStart"/>
      <w:r w:rsidRPr="00E94839">
        <w:t>is</w:t>
      </w:r>
      <w:proofErr w:type="spellEnd"/>
      <w:r w:rsidRPr="00E94839">
        <w:t xml:space="preserve">, </w:t>
      </w:r>
      <w:proofErr w:type="spellStart"/>
      <w:r w:rsidRPr="00E94839">
        <w:t>since</w:t>
      </w:r>
      <w:proofErr w:type="spellEnd"/>
      <w:r w:rsidRPr="00E94839">
        <w:t xml:space="preserve"> style </w:t>
      </w:r>
      <w:proofErr w:type="spellStart"/>
      <w:r w:rsidRPr="00E94839">
        <w:t>guides</w:t>
      </w:r>
      <w:proofErr w:type="spellEnd"/>
      <w:r w:rsidRPr="00E94839">
        <w:t xml:space="preserve"> </w:t>
      </w:r>
      <w:proofErr w:type="spellStart"/>
      <w:r w:rsidRPr="00E94839">
        <w:t>are</w:t>
      </w:r>
      <w:proofErr w:type="spellEnd"/>
      <w:r w:rsidRPr="00E94839">
        <w:t xml:space="preserve"> such a </w:t>
      </w:r>
      <w:proofErr w:type="spellStart"/>
      <w:r w:rsidRPr="00E94839">
        <w:t>thing</w:t>
      </w:r>
      <w:proofErr w:type="spellEnd"/>
      <w:r w:rsidRPr="00E94839">
        <w:t xml:space="preserve"> </w:t>
      </w:r>
      <w:proofErr w:type="spellStart"/>
      <w:r w:rsidRPr="00E94839">
        <w:t>these</w:t>
      </w:r>
      <w:proofErr w:type="spellEnd"/>
      <w:r w:rsidRPr="00E94839">
        <w:t xml:space="preserve"> </w:t>
      </w:r>
      <w:proofErr w:type="spellStart"/>
      <w:r w:rsidRPr="00E94839">
        <w:t>days</w:t>
      </w:r>
      <w:proofErr w:type="spellEnd"/>
      <w:r w:rsidRPr="00E94839">
        <w:t xml:space="preserve">, </w:t>
      </w:r>
      <w:proofErr w:type="spellStart"/>
      <w:r w:rsidRPr="00E94839">
        <w:t>as</w:t>
      </w:r>
      <w:proofErr w:type="spellEnd"/>
      <w:r w:rsidRPr="00E94839">
        <w:t xml:space="preserve"> </w:t>
      </w:r>
      <w:proofErr w:type="spellStart"/>
      <w:r w:rsidRPr="00E94839">
        <w:t>they</w:t>
      </w:r>
      <w:proofErr w:type="spellEnd"/>
      <w:r w:rsidRPr="00E94839">
        <w:t xml:space="preserve"> </w:t>
      </w:r>
      <w:proofErr w:type="spellStart"/>
      <w:r w:rsidRPr="00E94839">
        <w:t>should</w:t>
      </w:r>
      <w:proofErr w:type="spellEnd"/>
      <w:r w:rsidRPr="00E94839">
        <w:t xml:space="preserve"> </w:t>
      </w:r>
      <w:proofErr w:type="spellStart"/>
      <w:r w:rsidRPr="00E94839">
        <w:t>be</w:t>
      </w:r>
      <w:proofErr w:type="spellEnd"/>
      <w:r w:rsidRPr="00E94839">
        <w:t xml:space="preserve">, </w:t>
      </w:r>
      <w:proofErr w:type="spellStart"/>
      <w:r w:rsidRPr="00E94839">
        <w:t>is</w:t>
      </w:r>
      <w:proofErr w:type="spellEnd"/>
      <w:r w:rsidRPr="00E94839">
        <w:t xml:space="preserve"> </w:t>
      </w:r>
      <w:proofErr w:type="spellStart"/>
      <w:r w:rsidRPr="00E94839">
        <w:t>that</w:t>
      </w:r>
      <w:proofErr w:type="spellEnd"/>
      <w:r w:rsidRPr="00E94839">
        <w:t xml:space="preserve"> </w:t>
      </w:r>
      <w:proofErr w:type="spellStart"/>
      <w:r w:rsidRPr="00E94839">
        <w:t>if</w:t>
      </w:r>
      <w:proofErr w:type="spellEnd"/>
      <w:r w:rsidRPr="00E94839">
        <w:t xml:space="preserve"> </w:t>
      </w:r>
      <w:proofErr w:type="spellStart"/>
      <w:r w:rsidRPr="00E94839">
        <w:t>you</w:t>
      </w:r>
      <w:proofErr w:type="spellEnd"/>
      <w:r w:rsidRPr="00E94839">
        <w:t xml:space="preserve"> </w:t>
      </w:r>
      <w:proofErr w:type="spellStart"/>
      <w:r w:rsidRPr="00E94839">
        <w:t>have</w:t>
      </w:r>
      <w:proofErr w:type="spellEnd"/>
      <w:r w:rsidRPr="00E94839">
        <w:t xml:space="preserve"> a style </w:t>
      </w:r>
      <w:proofErr w:type="spellStart"/>
      <w:r w:rsidRPr="00E94839">
        <w:t>guide</w:t>
      </w:r>
      <w:proofErr w:type="spellEnd"/>
      <w:r w:rsidRPr="00E94839">
        <w:t xml:space="preserve">, </w:t>
      </w:r>
      <w:proofErr w:type="spellStart"/>
      <w:r w:rsidRPr="00E94839">
        <w:t>motion</w:t>
      </w:r>
      <w:proofErr w:type="spellEnd"/>
      <w:r w:rsidRPr="00E94839">
        <w:t xml:space="preserve"> </w:t>
      </w:r>
      <w:proofErr w:type="spellStart"/>
      <w:r w:rsidRPr="00E94839">
        <w:t>should</w:t>
      </w:r>
      <w:proofErr w:type="spellEnd"/>
      <w:r w:rsidRPr="00E94839">
        <w:t xml:space="preserve"> </w:t>
      </w:r>
      <w:proofErr w:type="spellStart"/>
      <w:r w:rsidRPr="00E94839">
        <w:t>be</w:t>
      </w:r>
      <w:proofErr w:type="spellEnd"/>
      <w:r w:rsidRPr="00E94839">
        <w:t xml:space="preserve"> in </w:t>
      </w:r>
      <w:proofErr w:type="spellStart"/>
      <w:r w:rsidRPr="00E94839">
        <w:t>your</w:t>
      </w:r>
      <w:proofErr w:type="spellEnd"/>
      <w:r w:rsidRPr="00E94839">
        <w:t xml:space="preserve"> style </w:t>
      </w:r>
      <w:proofErr w:type="spellStart"/>
      <w:r w:rsidRPr="00E94839">
        <w:t>guide</w:t>
      </w:r>
      <w:proofErr w:type="spellEnd"/>
      <w:r w:rsidRPr="00E94839">
        <w:t xml:space="preserve">; </w:t>
      </w:r>
      <w:proofErr w:type="spellStart"/>
      <w:r w:rsidRPr="00E94839">
        <w:t>it</w:t>
      </w:r>
      <w:proofErr w:type="spellEnd"/>
      <w:r w:rsidRPr="00E94839">
        <w:t xml:space="preserve"> </w:t>
      </w:r>
      <w:proofErr w:type="spellStart"/>
      <w:r w:rsidRPr="00E94839">
        <w:t>should</w:t>
      </w:r>
      <w:proofErr w:type="spellEnd"/>
      <w:r w:rsidRPr="00E94839">
        <w:t xml:space="preserve"> </w:t>
      </w:r>
      <w:proofErr w:type="spellStart"/>
      <w:r w:rsidRPr="00E94839">
        <w:t>be</w:t>
      </w:r>
      <w:proofErr w:type="spellEnd"/>
      <w:r w:rsidRPr="00E94839">
        <w:t xml:space="preserve"> a </w:t>
      </w:r>
      <w:proofErr w:type="spellStart"/>
      <w:r w:rsidRPr="00E94839">
        <w:t>section</w:t>
      </w:r>
      <w:proofErr w:type="spellEnd"/>
      <w:r w:rsidRPr="00E94839">
        <w:t xml:space="preserve"> </w:t>
      </w:r>
      <w:proofErr w:type="spellStart"/>
      <w:r w:rsidRPr="00E94839">
        <w:t>of</w:t>
      </w:r>
      <w:proofErr w:type="spellEnd"/>
      <w:r w:rsidRPr="00E94839">
        <w:t xml:space="preserve"> </w:t>
      </w:r>
      <w:proofErr w:type="spellStart"/>
      <w:r w:rsidRPr="00E94839">
        <w:t>your</w:t>
      </w:r>
      <w:proofErr w:type="spellEnd"/>
      <w:r w:rsidRPr="00E94839">
        <w:t xml:space="preserve"> style </w:t>
      </w:r>
      <w:proofErr w:type="spellStart"/>
      <w:r w:rsidRPr="00E94839">
        <w:t>guide</w:t>
      </w:r>
      <w:proofErr w:type="spellEnd"/>
      <w:r w:rsidRPr="00E94839">
        <w:t xml:space="preserve">. </w:t>
      </w:r>
      <w:proofErr w:type="spellStart"/>
      <w:r w:rsidRPr="00E94839">
        <w:t>If</w:t>
      </w:r>
      <w:proofErr w:type="spellEnd"/>
      <w:r w:rsidRPr="00E94839">
        <w:t xml:space="preserve"> </w:t>
      </w:r>
      <w:proofErr w:type="spellStart"/>
      <w:r w:rsidRPr="00E94839">
        <w:t>you're</w:t>
      </w:r>
      <w:proofErr w:type="spellEnd"/>
      <w:r w:rsidRPr="00E94839">
        <w:t xml:space="preserve"> </w:t>
      </w:r>
      <w:proofErr w:type="spellStart"/>
      <w:r w:rsidRPr="00E94839">
        <w:t>documenting</w:t>
      </w:r>
      <w:proofErr w:type="spellEnd"/>
      <w:r w:rsidRPr="00E94839">
        <w:t xml:space="preserve"> </w:t>
      </w:r>
      <w:proofErr w:type="spellStart"/>
      <w:r w:rsidRPr="00E94839">
        <w:t>things</w:t>
      </w:r>
      <w:proofErr w:type="spellEnd"/>
      <w:r w:rsidRPr="00E94839">
        <w:t xml:space="preserve"> like </w:t>
      </w:r>
      <w:proofErr w:type="spellStart"/>
      <w:r w:rsidRPr="00E94839">
        <w:t>colours</w:t>
      </w:r>
      <w:proofErr w:type="spellEnd"/>
      <w:r w:rsidRPr="00E94839">
        <w:t xml:space="preserve"> </w:t>
      </w:r>
      <w:proofErr w:type="spellStart"/>
      <w:r w:rsidRPr="00E94839">
        <w:t>and</w:t>
      </w:r>
      <w:proofErr w:type="spellEnd"/>
      <w:r w:rsidRPr="00E94839">
        <w:t xml:space="preserve"> type, </w:t>
      </w:r>
      <w:proofErr w:type="spellStart"/>
      <w:r w:rsidRPr="00E94839">
        <w:t>you</w:t>
      </w:r>
      <w:proofErr w:type="spellEnd"/>
      <w:r w:rsidRPr="00E94839">
        <w:t xml:space="preserve"> </w:t>
      </w:r>
      <w:proofErr w:type="spellStart"/>
      <w:r w:rsidRPr="00E94839">
        <w:t>should</w:t>
      </w:r>
      <w:proofErr w:type="spellEnd"/>
      <w:r w:rsidRPr="00E94839">
        <w:t xml:space="preserve"> also </w:t>
      </w:r>
      <w:proofErr w:type="spellStart"/>
      <w:r w:rsidRPr="00E94839">
        <w:t>be</w:t>
      </w:r>
      <w:proofErr w:type="spellEnd"/>
      <w:r w:rsidRPr="00E94839">
        <w:t xml:space="preserve"> </w:t>
      </w:r>
      <w:proofErr w:type="spellStart"/>
      <w:r w:rsidRPr="00E94839">
        <w:t>documenting</w:t>
      </w:r>
      <w:proofErr w:type="spellEnd"/>
      <w:r w:rsidRPr="00E94839">
        <w:t xml:space="preserve"> </w:t>
      </w:r>
      <w:proofErr w:type="spellStart"/>
      <w:r w:rsidRPr="00E94839">
        <w:t>motion</w:t>
      </w:r>
      <w:proofErr w:type="spellEnd"/>
      <w:r w:rsidRPr="00E94839">
        <w:t xml:space="preserve"> in a </w:t>
      </w:r>
      <w:proofErr w:type="spellStart"/>
      <w:r w:rsidRPr="00E94839">
        <w:t>similar</w:t>
      </w:r>
      <w:proofErr w:type="spellEnd"/>
      <w:r w:rsidRPr="00E94839">
        <w:t xml:space="preserve"> </w:t>
      </w:r>
      <w:proofErr w:type="spellStart"/>
      <w:r w:rsidRPr="00E94839">
        <w:t>way</w:t>
      </w:r>
      <w:proofErr w:type="spellEnd"/>
      <w:r w:rsidRPr="00E94839">
        <w:t>.</w:t>
      </w:r>
      <w:r>
        <w:t>“ Val Head</w:t>
      </w:r>
      <w:r w:rsidR="00A833E3">
        <w:t xml:space="preserve"> </w:t>
      </w:r>
      <w:r w:rsidR="00A833E3">
        <w:fldChar w:fldCharType="begin" w:fldLock="1"/>
      </w:r>
      <w:r w:rsidR="00DC0D1D">
        <w:instrText>ADDIN</w:instrText>
      </w:r>
      <w:r w:rsidR="00A833E3">
        <w:instrText xml:space="preserve"> CSL_CITATION { "citationItems" : [ { "id" : "ITEM-1", "itemData" : { "URL" : "http://motionandmeaning.io/episode09.html", "accessed" : { "date-parts" : [ [ "2016", "11", "23" ] ] }, "author" : [ { "dropping-particle" : "", "family" : "Head", "given" : "Val", "non-dropping-particle" : "", "parse-names" : false, "suffix" : "" }, { "dropping-particle" : "", "family" : "Cennydd", "given" : "Bowles", "non-dropping-particle" : "", "parse-names" : false, "suffix" : "" } ], "id" : "ITEM-1", "issued" : { "date-parts" : [ [ "2015" ] ] }, "publisher" : "Motion and Meaning Podcast", "title" : "Motion &amp; Meaning - Episode 9", "type" : "webpage" }, "uris" : [ "http://www.mendeley.com/documents/?uuid=fd7ae20b-2ef3-4712-b4c1-15275a64de93" ] } ], "mendeley" : { "formattedCitation" : "[20]", "plainTextFormattedCitation" : "[20]", "previouslyFormattedCitation" : "[20]" }, "properties" : { "noteIndex" : 0 }, "schema" : "https://github.com/citation-style-language/schema/raw/master/csl-citation.json" }</w:instrText>
      </w:r>
      <w:r w:rsidR="00A833E3">
        <w:fldChar w:fldCharType="separate"/>
      </w:r>
      <w:r w:rsidR="00A833E3" w:rsidRPr="00A833E3">
        <w:rPr>
          <w:i w:val="0"/>
          <w:noProof/>
        </w:rPr>
        <w:t>[20]</w:t>
      </w:r>
      <w:r w:rsidR="00A833E3">
        <w:fldChar w:fldCharType="end"/>
      </w:r>
    </w:p>
    <w:p w14:paraId="26BE68BC" w14:textId="2AA6D745" w:rsidR="00E636DB" w:rsidRDefault="00E636DB" w:rsidP="00E94839">
      <w:r>
        <w:t xml:space="preserve">Wie Dokumentation von Animationen in Interfaces auszusehen hat ist eine noch sehr junge Debatte. Erst mit dem Aufkommen einfach zu handhabender </w:t>
      </w:r>
      <w:proofErr w:type="spellStart"/>
      <w:r>
        <w:t>Prototyping</w:t>
      </w:r>
      <w:proofErr w:type="spellEnd"/>
      <w:r>
        <w:t xml:space="preserve"> Tools</w:t>
      </w:r>
      <w:r w:rsidR="00E124FB">
        <w:t xml:space="preserve"> um das Jahr 2015</w:t>
      </w:r>
      <w:r>
        <w:t xml:space="preserve"> ist diese Fragestellung in den Fokus vieler Designer gerückt. Deshalb </w:t>
      </w:r>
      <w:r w:rsidR="0057236D">
        <w:t>sind wissenschaftliche</w:t>
      </w:r>
      <w:r w:rsidR="00E124FB">
        <w:t xml:space="preserve"> Arbeiten und</w:t>
      </w:r>
      <w:r>
        <w:t xml:space="preserve"> </w:t>
      </w:r>
      <w:r w:rsidR="00E124FB">
        <w:t>Ratgeber zu diesem Thema noch nicht weit verbreitet.</w:t>
      </w:r>
    </w:p>
    <w:p w14:paraId="341D7D97" w14:textId="690D1257" w:rsidR="00E124FB" w:rsidRDefault="00E124FB" w:rsidP="00E94839">
      <w:r>
        <w:t xml:space="preserve">Eine der wenigen Denkanstöße in diesem Bereich bietet Val Head in ihrem im Juli 2016 erschienenen Buch mit dem </w:t>
      </w:r>
      <w:r w:rsidR="00CA73E6">
        <w:t>Titel</w:t>
      </w:r>
      <w:r>
        <w:t xml:space="preserve"> </w:t>
      </w:r>
      <w:proofErr w:type="spellStart"/>
      <w:r w:rsidR="00CA73E6" w:rsidRPr="00CA73E6">
        <w:rPr>
          <w:i/>
        </w:rPr>
        <w:t>Designing</w:t>
      </w:r>
      <w:proofErr w:type="spellEnd"/>
      <w:r w:rsidR="00CA73E6" w:rsidRPr="00CA73E6">
        <w:rPr>
          <w:i/>
        </w:rPr>
        <w:t xml:space="preserve"> Interface Animation</w:t>
      </w:r>
      <w:r w:rsidR="00CA73E6">
        <w:rPr>
          <w:i/>
        </w:rPr>
        <w:t xml:space="preserve"> – </w:t>
      </w:r>
      <w:proofErr w:type="spellStart"/>
      <w:r w:rsidR="00CA73E6">
        <w:rPr>
          <w:i/>
        </w:rPr>
        <w:t>Meaningful</w:t>
      </w:r>
      <w:proofErr w:type="spellEnd"/>
      <w:r w:rsidR="00CA73E6">
        <w:rPr>
          <w:i/>
        </w:rPr>
        <w:t xml:space="preserve"> Motion </w:t>
      </w:r>
      <w:proofErr w:type="spellStart"/>
      <w:r w:rsidR="00CA73E6">
        <w:rPr>
          <w:i/>
        </w:rPr>
        <w:t>for</w:t>
      </w:r>
      <w:proofErr w:type="spellEnd"/>
      <w:r w:rsidR="00CA73E6">
        <w:rPr>
          <w:i/>
        </w:rPr>
        <w:t xml:space="preserve"> User Experience</w:t>
      </w:r>
      <w:r w:rsidR="00CA73E6">
        <w:t>.</w:t>
      </w:r>
    </w:p>
    <w:p w14:paraId="4948264D" w14:textId="15D8243A" w:rsidR="002C78B0" w:rsidRDefault="00CA73E6" w:rsidP="002C78B0">
      <w:r>
        <w:t>Darin betrachtet sie Beispielhaft auch die Rolle</w:t>
      </w:r>
      <w:r w:rsidR="0057236D">
        <w:t xml:space="preserve"> der</w:t>
      </w:r>
      <w:r>
        <w:t xml:space="preserve"> Dokumentation </w:t>
      </w:r>
      <w:r w:rsidR="002C78B0">
        <w:t xml:space="preserve">von Animationen </w:t>
      </w:r>
      <w:r w:rsidR="0057236D">
        <w:t>als Kommunikationsmittel zwischen Designer und Entwickler:</w:t>
      </w:r>
    </w:p>
    <w:p w14:paraId="279A5E7E" w14:textId="77777777" w:rsidR="00CA73E6" w:rsidRDefault="00CA73E6" w:rsidP="002C78B0"/>
    <w:p w14:paraId="5592F664" w14:textId="7BB97C44" w:rsidR="002C78B0" w:rsidRDefault="002C78B0" w:rsidP="002C78B0">
      <w:pPr>
        <w:ind w:left="708"/>
      </w:pPr>
      <w:r>
        <w:rPr>
          <w:rStyle w:val="ZitatZchn"/>
        </w:rPr>
        <w:t>„</w:t>
      </w:r>
      <w:proofErr w:type="spellStart"/>
      <w:r w:rsidRPr="002C78B0">
        <w:rPr>
          <w:rStyle w:val="ZitatZchn"/>
        </w:rPr>
        <w:t>Documentation</w:t>
      </w:r>
      <w:proofErr w:type="spellEnd"/>
      <w:r w:rsidRPr="002C78B0">
        <w:rPr>
          <w:rStyle w:val="ZitatZchn"/>
        </w:rPr>
        <w:t xml:space="preserve"> also </w:t>
      </w:r>
      <w:proofErr w:type="spellStart"/>
      <w:r w:rsidRPr="002C78B0">
        <w:rPr>
          <w:rStyle w:val="ZitatZchn"/>
        </w:rPr>
        <w:t>helps</w:t>
      </w:r>
      <w:proofErr w:type="spellEnd"/>
      <w:r w:rsidRPr="002C78B0">
        <w:rPr>
          <w:rStyle w:val="ZitatZchn"/>
        </w:rPr>
        <w:t xml:space="preserve"> </w:t>
      </w:r>
      <w:proofErr w:type="spellStart"/>
      <w:r w:rsidRPr="002C78B0">
        <w:rPr>
          <w:rStyle w:val="ZitatZchn"/>
        </w:rPr>
        <w:t>ensure</w:t>
      </w:r>
      <w:proofErr w:type="spellEnd"/>
      <w:r w:rsidRPr="002C78B0">
        <w:rPr>
          <w:rStyle w:val="ZitatZchn"/>
        </w:rPr>
        <w:t xml:space="preserve"> </w:t>
      </w:r>
      <w:proofErr w:type="spellStart"/>
      <w:r w:rsidRPr="002C78B0">
        <w:rPr>
          <w:rStyle w:val="ZitatZchn"/>
        </w:rPr>
        <w:t>that</w:t>
      </w:r>
      <w:proofErr w:type="spellEnd"/>
      <w:r w:rsidRPr="002C78B0">
        <w:rPr>
          <w:rStyle w:val="ZitatZchn"/>
        </w:rPr>
        <w:t xml:space="preserve"> all </w:t>
      </w:r>
      <w:proofErr w:type="spellStart"/>
      <w:r w:rsidRPr="002C78B0">
        <w:rPr>
          <w:rStyle w:val="ZitatZchn"/>
        </w:rPr>
        <w:t>the</w:t>
      </w:r>
      <w:proofErr w:type="spellEnd"/>
      <w:r w:rsidRPr="002C78B0">
        <w:rPr>
          <w:rStyle w:val="ZitatZchn"/>
        </w:rPr>
        <w:t xml:space="preserve"> </w:t>
      </w:r>
      <w:proofErr w:type="spellStart"/>
      <w:r w:rsidRPr="002C78B0">
        <w:rPr>
          <w:rStyle w:val="ZitatZchn"/>
        </w:rPr>
        <w:t>developers</w:t>
      </w:r>
      <w:proofErr w:type="spellEnd"/>
      <w:r w:rsidRPr="002C78B0">
        <w:rPr>
          <w:rStyle w:val="ZitatZchn"/>
        </w:rPr>
        <w:t xml:space="preserve"> on a </w:t>
      </w:r>
      <w:proofErr w:type="spellStart"/>
      <w:r w:rsidRPr="002C78B0">
        <w:rPr>
          <w:rStyle w:val="ZitatZchn"/>
        </w:rPr>
        <w:t>team</w:t>
      </w:r>
      <w:proofErr w:type="spellEnd"/>
      <w:r w:rsidRPr="002C78B0">
        <w:rPr>
          <w:rStyle w:val="ZitatZchn"/>
        </w:rPr>
        <w:t xml:space="preserve"> </w:t>
      </w:r>
      <w:proofErr w:type="spellStart"/>
      <w:r w:rsidRPr="002C78B0">
        <w:rPr>
          <w:rStyle w:val="ZitatZchn"/>
        </w:rPr>
        <w:t>are</w:t>
      </w:r>
      <w:proofErr w:type="spellEnd"/>
      <w:r w:rsidRPr="002C78B0">
        <w:rPr>
          <w:rStyle w:val="ZitatZchn"/>
        </w:rPr>
        <w:t xml:space="preserve"> </w:t>
      </w:r>
      <w:proofErr w:type="spellStart"/>
      <w:r w:rsidRPr="002C78B0">
        <w:rPr>
          <w:rStyle w:val="ZitatZchn"/>
        </w:rPr>
        <w:t>making</w:t>
      </w:r>
      <w:proofErr w:type="spellEnd"/>
      <w:r w:rsidRPr="002C78B0">
        <w:rPr>
          <w:rStyle w:val="ZitatZchn"/>
        </w:rPr>
        <w:t xml:space="preserve"> </w:t>
      </w:r>
      <w:proofErr w:type="spellStart"/>
      <w:r w:rsidRPr="002C78B0">
        <w:rPr>
          <w:rStyle w:val="ZitatZchn"/>
        </w:rPr>
        <w:t>consistent</w:t>
      </w:r>
      <w:proofErr w:type="spellEnd"/>
      <w:r w:rsidRPr="002C78B0">
        <w:rPr>
          <w:rStyle w:val="ZitatZchn"/>
        </w:rPr>
        <w:t xml:space="preserve"> </w:t>
      </w:r>
      <w:proofErr w:type="spellStart"/>
      <w:r w:rsidRPr="002C78B0">
        <w:rPr>
          <w:rStyle w:val="ZitatZchn"/>
        </w:rPr>
        <w:t>decisions</w:t>
      </w:r>
      <w:proofErr w:type="spellEnd"/>
      <w:r w:rsidRPr="002C78B0">
        <w:rPr>
          <w:rStyle w:val="ZitatZchn"/>
        </w:rPr>
        <w:t xml:space="preserve"> on </w:t>
      </w:r>
      <w:proofErr w:type="spellStart"/>
      <w:r w:rsidRPr="002C78B0">
        <w:rPr>
          <w:rStyle w:val="ZitatZchn"/>
        </w:rPr>
        <w:t>the</w:t>
      </w:r>
      <w:proofErr w:type="spellEnd"/>
      <w:r w:rsidRPr="002C78B0">
        <w:rPr>
          <w:rStyle w:val="ZitatZchn"/>
        </w:rPr>
        <w:t xml:space="preserve"> </w:t>
      </w:r>
      <w:proofErr w:type="spellStart"/>
      <w:r w:rsidRPr="002C78B0">
        <w:rPr>
          <w:rStyle w:val="ZitatZchn"/>
        </w:rPr>
        <w:t>building</w:t>
      </w:r>
      <w:proofErr w:type="spellEnd"/>
      <w:r w:rsidRPr="002C78B0">
        <w:rPr>
          <w:rStyle w:val="ZitatZchn"/>
        </w:rPr>
        <w:t xml:space="preserve"> </w:t>
      </w:r>
      <w:proofErr w:type="spellStart"/>
      <w:r w:rsidRPr="002C78B0">
        <w:rPr>
          <w:rStyle w:val="ZitatZchn"/>
        </w:rPr>
        <w:t>blocks</w:t>
      </w:r>
      <w:proofErr w:type="spellEnd"/>
      <w:r w:rsidRPr="002C78B0">
        <w:rPr>
          <w:rStyle w:val="ZitatZchn"/>
        </w:rPr>
        <w:t xml:space="preserve"> </w:t>
      </w:r>
      <w:proofErr w:type="spellStart"/>
      <w:r w:rsidRPr="002C78B0">
        <w:rPr>
          <w:rStyle w:val="ZitatZchn"/>
        </w:rPr>
        <w:t>of</w:t>
      </w:r>
      <w:proofErr w:type="spellEnd"/>
      <w:r w:rsidRPr="002C78B0">
        <w:rPr>
          <w:rStyle w:val="ZitatZchn"/>
        </w:rPr>
        <w:t xml:space="preserve"> </w:t>
      </w:r>
      <w:proofErr w:type="spellStart"/>
      <w:r w:rsidRPr="002C78B0">
        <w:rPr>
          <w:rStyle w:val="ZitatZchn"/>
        </w:rPr>
        <w:t>animation</w:t>
      </w:r>
      <w:proofErr w:type="spellEnd"/>
      <w:r w:rsidRPr="002C78B0">
        <w:rPr>
          <w:rStyle w:val="ZitatZchn"/>
        </w:rPr>
        <w:t xml:space="preserve">, like </w:t>
      </w:r>
      <w:proofErr w:type="spellStart"/>
      <w:r w:rsidRPr="002C78B0">
        <w:rPr>
          <w:rStyle w:val="ZitatZchn"/>
        </w:rPr>
        <w:t>easing</w:t>
      </w:r>
      <w:proofErr w:type="spellEnd"/>
      <w:r w:rsidRPr="002C78B0">
        <w:rPr>
          <w:rStyle w:val="ZitatZchn"/>
        </w:rPr>
        <w:t xml:space="preserve"> </w:t>
      </w:r>
      <w:proofErr w:type="spellStart"/>
      <w:r w:rsidRPr="002C78B0">
        <w:rPr>
          <w:rStyle w:val="ZitatZchn"/>
        </w:rPr>
        <w:t>functions</w:t>
      </w:r>
      <w:proofErr w:type="spellEnd"/>
      <w:r w:rsidRPr="002C78B0">
        <w:rPr>
          <w:rStyle w:val="ZitatZchn"/>
        </w:rPr>
        <w:t xml:space="preserve">, </w:t>
      </w:r>
      <w:proofErr w:type="spellStart"/>
      <w:r w:rsidRPr="002C78B0">
        <w:rPr>
          <w:rStyle w:val="ZitatZchn"/>
        </w:rPr>
        <w:t>animation</w:t>
      </w:r>
      <w:proofErr w:type="spellEnd"/>
      <w:r w:rsidRPr="002C78B0">
        <w:rPr>
          <w:rStyle w:val="ZitatZchn"/>
        </w:rPr>
        <w:t xml:space="preserve"> </w:t>
      </w:r>
      <w:proofErr w:type="spellStart"/>
      <w:r w:rsidRPr="002C78B0">
        <w:rPr>
          <w:rStyle w:val="ZitatZchn"/>
        </w:rPr>
        <w:t>keyframes</w:t>
      </w:r>
      <w:proofErr w:type="spellEnd"/>
      <w:r w:rsidRPr="002C78B0">
        <w:rPr>
          <w:rStyle w:val="ZitatZchn"/>
        </w:rPr>
        <w:t xml:space="preserve">, </w:t>
      </w:r>
      <w:proofErr w:type="spellStart"/>
      <w:r w:rsidRPr="002C78B0">
        <w:rPr>
          <w:rStyle w:val="ZitatZchn"/>
        </w:rPr>
        <w:t>and</w:t>
      </w:r>
      <w:proofErr w:type="spellEnd"/>
      <w:r w:rsidRPr="002C78B0">
        <w:rPr>
          <w:rStyle w:val="ZitatZchn"/>
        </w:rPr>
        <w:t xml:space="preserve"> variables</w:t>
      </w:r>
      <w:r w:rsidRPr="002C78B0">
        <w:t>.</w:t>
      </w:r>
      <w:r>
        <w:t>“</w:t>
      </w:r>
      <w:r w:rsidR="00F129DB">
        <w:t xml:space="preserve"> </w:t>
      </w:r>
      <w:r w:rsidR="00F129DB" w:rsidRPr="00F129DB">
        <w:rPr>
          <w:i/>
        </w:rPr>
        <w:t>Val Head</w:t>
      </w:r>
      <w:r w:rsidR="00F129DB">
        <w:rPr>
          <w:i/>
        </w:rPr>
        <w:t xml:space="preserve"> </w:t>
      </w:r>
      <w:r w:rsidRPr="00F129DB">
        <w:rPr>
          <w:i/>
        </w:rPr>
        <w:fldChar w:fldCharType="begin" w:fldLock="1"/>
      </w:r>
      <w:r w:rsidR="00DC0D1D">
        <w:rPr>
          <w:i/>
        </w:rPr>
        <w:instrText>ADDIN</w:instrText>
      </w:r>
      <w:r w:rsidR="00A833E3" w:rsidRPr="00F129DB">
        <w:rPr>
          <w:i/>
        </w:rPr>
        <w:instrText xml:space="preserve"> CSL_CITATION { "citationItems" : [ { "id" : "ITEM-1", "itemData" : { "ISBN" : "9781933820323", "abstract" : "Effective interface animation deftly combines form and function to improve feedback, aid in orientation, direct attention, show causality, and express your brand\u2019s personality. Designing Interface Animation shows you how to create web animation that balances purpose and style while blending seamlessly into the user\u2019s experience. This book is a crash course in motion design theory and practice for web designers, UX professionals, and front-end developers alike.", "author" : [ { "dropping-particle" : "", "family" : "Head", "given" : "Val", "non-dropping-particle" : "", "parse-names" : false, "suffix" : "" } ], "id" : "ITEM-1", "issued" : { "date-parts" : [ [ "2016" ] ] }, "publisher" : "Rosenfeld Media", "title" : "DESIGNING INTERFACE ANIMATION Meaningful Motion for User Experience", "type" : "book" }, "locator" : "166", "uris" : [ "http://www.mendeley.com/documents/?uuid=7c6f5c93-f8dc-4089-9b53-c215ef3a898a" ] } ], "mendeley" : { "formattedCitation" : "[1, p. 166]", "plainTextFormattedCitation" : "[1, p. 166]", "previouslyFormattedCitation" : "[1, p. 166]" }, "properties" : { "noteIndex" : 0 }, "schema" : "https://github.com/citation-style-language/schema/raw/master/csl-citation.json" }</w:instrText>
      </w:r>
      <w:r w:rsidRPr="00F129DB">
        <w:rPr>
          <w:i/>
        </w:rPr>
        <w:fldChar w:fldCharType="separate"/>
      </w:r>
      <w:r w:rsidRPr="00F129DB">
        <w:rPr>
          <w:i/>
          <w:noProof/>
        </w:rPr>
        <w:t>[1, p. 166]</w:t>
      </w:r>
      <w:r w:rsidRPr="00F129DB">
        <w:rPr>
          <w:i/>
        </w:rPr>
        <w:fldChar w:fldCharType="end"/>
      </w:r>
    </w:p>
    <w:p w14:paraId="47912DE4" w14:textId="77777777" w:rsidR="00CA73E6" w:rsidRDefault="00CA73E6" w:rsidP="002C78B0"/>
    <w:p w14:paraId="312F4C48" w14:textId="51D3AEE1" w:rsidR="00E44D07" w:rsidRDefault="00CA73E6" w:rsidP="002C78B0">
      <w:r>
        <w:t xml:space="preserve">In ihrem Buch </w:t>
      </w:r>
      <w:r w:rsidR="00F103DF">
        <w:t>benennt</w:t>
      </w:r>
      <w:r>
        <w:t xml:space="preserve"> sie</w:t>
      </w:r>
      <w:r w:rsidR="00F103DF">
        <w:t xml:space="preserve"> fünf</w:t>
      </w:r>
      <w:r>
        <w:t xml:space="preserve"> </w:t>
      </w:r>
      <w:r w:rsidR="00F103DF">
        <w:t>Eckpfeiler</w:t>
      </w:r>
      <w:r>
        <w:t xml:space="preserve"> </w:t>
      </w:r>
      <w:r w:rsidR="00F103DF">
        <w:t>einer Dokumentation von Animationen</w:t>
      </w:r>
      <w:r w:rsidR="00E44D07">
        <w:t>:</w:t>
      </w:r>
      <w:r w:rsidR="00F103DF">
        <w:t xml:space="preserve"> </w:t>
      </w:r>
    </w:p>
    <w:p w14:paraId="70C24F86" w14:textId="382B119E" w:rsidR="002C78B0" w:rsidRDefault="00F103DF" w:rsidP="002C78B0">
      <w:pPr>
        <w:rPr>
          <w:i/>
        </w:rPr>
      </w:pPr>
      <w:r>
        <w:br/>
        <w:t xml:space="preserve">Zum einen sollen die verschiedenen </w:t>
      </w:r>
      <w:r w:rsidRPr="00F103DF">
        <w:rPr>
          <w:b/>
        </w:rPr>
        <w:t>Typen</w:t>
      </w:r>
      <w:r>
        <w:t xml:space="preserve"> der Animationen dokumentiert werden um eine kohärente Experience für den Nutzer zu erzeugen. Diese Typen sind vergleichbar mit den Bedeutungen von Animationen aus dem vorherigen Abschnitten. Head nennt beispielhaft </w:t>
      </w:r>
      <w:proofErr w:type="spellStart"/>
      <w:r w:rsidRPr="00F103DF">
        <w:rPr>
          <w:i/>
        </w:rPr>
        <w:t>Entrances</w:t>
      </w:r>
      <w:proofErr w:type="spellEnd"/>
      <w:r w:rsidRPr="00F103DF">
        <w:rPr>
          <w:i/>
        </w:rPr>
        <w:t xml:space="preserve"> </w:t>
      </w:r>
      <w:proofErr w:type="spellStart"/>
      <w:r w:rsidRPr="00F103DF">
        <w:rPr>
          <w:i/>
        </w:rPr>
        <w:t>a</w:t>
      </w:r>
      <w:r w:rsidR="00E44D07">
        <w:rPr>
          <w:i/>
        </w:rPr>
        <w:t>nd</w:t>
      </w:r>
      <w:proofErr w:type="spellEnd"/>
      <w:r w:rsidR="00E44D07">
        <w:rPr>
          <w:i/>
        </w:rPr>
        <w:t xml:space="preserve"> </w:t>
      </w:r>
      <w:proofErr w:type="spellStart"/>
      <w:r w:rsidR="00E44D07">
        <w:rPr>
          <w:i/>
        </w:rPr>
        <w:t>exits</w:t>
      </w:r>
      <w:proofErr w:type="spellEnd"/>
      <w:r w:rsidR="00E44D07">
        <w:rPr>
          <w:i/>
        </w:rPr>
        <w:t xml:space="preserve">, </w:t>
      </w:r>
      <w:proofErr w:type="spellStart"/>
      <w:r w:rsidR="00E44D07">
        <w:rPr>
          <w:i/>
        </w:rPr>
        <w:t>Causality</w:t>
      </w:r>
      <w:proofErr w:type="spellEnd"/>
      <w:r w:rsidR="00E44D07">
        <w:rPr>
          <w:i/>
        </w:rPr>
        <w:t xml:space="preserve">, </w:t>
      </w:r>
      <w:proofErr w:type="spellStart"/>
      <w:r w:rsidR="00E44D07">
        <w:rPr>
          <w:i/>
        </w:rPr>
        <w:t>Emphasis</w:t>
      </w:r>
      <w:proofErr w:type="spellEnd"/>
      <w:r w:rsidR="00E44D07">
        <w:rPr>
          <w:i/>
        </w:rPr>
        <w:t>, F</w:t>
      </w:r>
      <w:r w:rsidRPr="00F103DF">
        <w:rPr>
          <w:i/>
        </w:rPr>
        <w:t xml:space="preserve">eedback, </w:t>
      </w:r>
      <w:proofErr w:type="spellStart"/>
      <w:r w:rsidRPr="00F103DF">
        <w:rPr>
          <w:i/>
        </w:rPr>
        <w:t>Transitions</w:t>
      </w:r>
      <w:proofErr w:type="spellEnd"/>
      <w:r w:rsidRPr="00F103DF">
        <w:rPr>
          <w:i/>
        </w:rPr>
        <w:t xml:space="preserve"> </w:t>
      </w:r>
      <w:proofErr w:type="spellStart"/>
      <w:r w:rsidRPr="00F103DF">
        <w:rPr>
          <w:i/>
        </w:rPr>
        <w:t>between</w:t>
      </w:r>
      <w:proofErr w:type="spellEnd"/>
      <w:r w:rsidRPr="00F103DF">
        <w:rPr>
          <w:i/>
        </w:rPr>
        <w:t xml:space="preserve"> </w:t>
      </w:r>
      <w:proofErr w:type="spellStart"/>
      <w:r w:rsidRPr="00F103DF">
        <w:rPr>
          <w:i/>
        </w:rPr>
        <w:t>states</w:t>
      </w:r>
      <w:proofErr w:type="spellEnd"/>
      <w:r w:rsidRPr="00F103DF">
        <w:rPr>
          <w:i/>
        </w:rPr>
        <w:t>, Orienta</w:t>
      </w:r>
      <w:r w:rsidR="00E44D07">
        <w:rPr>
          <w:i/>
        </w:rPr>
        <w:t xml:space="preserve">tion, </w:t>
      </w:r>
      <w:proofErr w:type="spellStart"/>
      <w:r w:rsidR="00E44D07">
        <w:rPr>
          <w:i/>
        </w:rPr>
        <w:t>Personaility</w:t>
      </w:r>
      <w:proofErr w:type="spellEnd"/>
      <w:r w:rsidR="00E44D07">
        <w:rPr>
          <w:i/>
        </w:rPr>
        <w:t xml:space="preserve"> </w:t>
      </w:r>
      <w:proofErr w:type="spellStart"/>
      <w:r w:rsidR="00E44D07">
        <w:rPr>
          <w:i/>
        </w:rPr>
        <w:t>and</w:t>
      </w:r>
      <w:proofErr w:type="spellEnd"/>
      <w:r w:rsidR="00E44D07">
        <w:rPr>
          <w:i/>
        </w:rPr>
        <w:t xml:space="preserve"> </w:t>
      </w:r>
      <w:proofErr w:type="spellStart"/>
      <w:r w:rsidR="00E44D07">
        <w:rPr>
          <w:i/>
        </w:rPr>
        <w:t>branding</w:t>
      </w:r>
      <w:proofErr w:type="spellEnd"/>
      <w:r w:rsidR="00E44D07">
        <w:rPr>
          <w:i/>
        </w:rPr>
        <w:t xml:space="preserve"> </w:t>
      </w:r>
      <w:r w:rsidR="00E44D07" w:rsidRPr="00E44D07">
        <w:t>und</w:t>
      </w:r>
      <w:r w:rsidRPr="00F103DF">
        <w:rPr>
          <w:i/>
        </w:rPr>
        <w:t xml:space="preserve"> </w:t>
      </w:r>
      <w:proofErr w:type="spellStart"/>
      <w:r w:rsidRPr="00F103DF">
        <w:rPr>
          <w:i/>
        </w:rPr>
        <w:t>Storytelling</w:t>
      </w:r>
      <w:proofErr w:type="spellEnd"/>
      <w:r>
        <w:rPr>
          <w:i/>
        </w:rPr>
        <w:t>.</w:t>
      </w:r>
      <w:r w:rsidR="00E44D07">
        <w:rPr>
          <w:i/>
        </w:rPr>
        <w:t xml:space="preserve"> </w:t>
      </w:r>
      <w:r w:rsidR="00E44D07">
        <w:rPr>
          <w:i/>
        </w:rPr>
        <w:fldChar w:fldCharType="begin" w:fldLock="1"/>
      </w:r>
      <w:r w:rsidR="00DC0D1D">
        <w:rPr>
          <w:i/>
        </w:rPr>
        <w:instrText>ADDIN</w:instrText>
      </w:r>
      <w:r w:rsidR="00737C78">
        <w:rPr>
          <w:i/>
        </w:rPr>
        <w:instrText xml:space="preserve"> CSL_CITATION { "citationItems" : [ { "id" : "ITEM-1", "itemData" : { "ISBN" : "9781933820323", "abstract" : "Effective interface animation deftly combines form and function to improve feedback, aid in orientation, direct attention, show causality, and express your brand\u2019s personality. Designing Interface Animation shows you how to create web animation that balances purpose and style while blending seamlessly into the user\u2019s experience. This book is a crash course in motion design theory and practice for web designers, UX professionals, and front-end developers alike.", "author" : [ { "dropping-particle" : "", "family" : "Head", "given" : "Val", "non-dropping-particle" : "", "parse-names" : false, "suffix" : "" } ], "id" : "ITEM-1", "issued" : { "date-parts" : [ [ "2016" ] ] }, "publisher" : "Rosenfeld Media", "title" : "DESIGNING INTERFACE ANIMATION Meaningful Motion for User Experience", "type" : "book" }, "locator" : "166f", "uris" : [ "http://www.mendeley.com/documents/?uuid=7c6f5c93-f8dc-4089-9b53-c215ef3a898a" ] } ], "mendeley" : { "formattedCitation" : "[1, p. 166f]", "plainTextFormattedCitation" : "[1, p. 166f]", "previouslyFormattedCitation" : "[1, p. 166f]" }, "properties" : { "noteIndex" : 0 }, "schema" : "https://github.com/citation-style-language/schema/raw/master/csl-citation.json" }</w:instrText>
      </w:r>
      <w:r w:rsidR="00E44D07">
        <w:rPr>
          <w:i/>
        </w:rPr>
        <w:fldChar w:fldCharType="separate"/>
      </w:r>
      <w:r w:rsidR="00E44D07" w:rsidRPr="00E44D07">
        <w:rPr>
          <w:noProof/>
        </w:rPr>
        <w:t>[1, p. 166f]</w:t>
      </w:r>
      <w:r w:rsidR="00E44D07">
        <w:rPr>
          <w:i/>
        </w:rPr>
        <w:fldChar w:fldCharType="end"/>
      </w:r>
    </w:p>
    <w:p w14:paraId="2EE9F176" w14:textId="77777777" w:rsidR="00E44D07" w:rsidRDefault="00E44D07" w:rsidP="002C78B0">
      <w:pPr>
        <w:rPr>
          <w:i/>
        </w:rPr>
      </w:pPr>
    </w:p>
    <w:p w14:paraId="4876FB7F" w14:textId="42F7B318" w:rsidR="00E44D07" w:rsidRDefault="00E44D07" w:rsidP="002C78B0">
      <w:r>
        <w:t xml:space="preserve">Der zweite Eckpfeiler bilden die </w:t>
      </w:r>
      <w:r w:rsidRPr="00E44D07">
        <w:rPr>
          <w:b/>
        </w:rPr>
        <w:t>Building Blocks</w:t>
      </w:r>
      <w:r>
        <w:rPr>
          <w:i/>
        </w:rPr>
        <w:t>.</w:t>
      </w:r>
      <w:r>
        <w:t xml:space="preserve"> Diese sind die grundlegenden Bausteine in welche Animationen unterteilt werden können. Sie teilt diese in </w:t>
      </w:r>
      <w:proofErr w:type="spellStart"/>
      <w:r w:rsidRPr="00E44D07">
        <w:rPr>
          <w:i/>
        </w:rPr>
        <w:t>Opacity</w:t>
      </w:r>
      <w:proofErr w:type="spellEnd"/>
      <w:r w:rsidRPr="00E44D07">
        <w:rPr>
          <w:i/>
        </w:rPr>
        <w:t xml:space="preserve">, </w:t>
      </w:r>
      <w:proofErr w:type="spellStart"/>
      <w:r w:rsidRPr="00E44D07">
        <w:rPr>
          <w:i/>
        </w:rPr>
        <w:t>Scale</w:t>
      </w:r>
      <w:proofErr w:type="spellEnd"/>
      <w:r w:rsidRPr="00E44D07">
        <w:rPr>
          <w:i/>
        </w:rPr>
        <w:t xml:space="preserve">, Color, </w:t>
      </w:r>
      <w:proofErr w:type="spellStart"/>
      <w:r w:rsidRPr="00E44D07">
        <w:rPr>
          <w:i/>
        </w:rPr>
        <w:t>Depth</w:t>
      </w:r>
      <w:proofErr w:type="spellEnd"/>
      <w:r w:rsidRPr="00E44D07">
        <w:rPr>
          <w:i/>
        </w:rPr>
        <w:t xml:space="preserve">, Position, Rotation </w:t>
      </w:r>
      <w:r w:rsidRPr="00E44D07">
        <w:t>und</w:t>
      </w:r>
      <w:r w:rsidRPr="00E44D07">
        <w:rPr>
          <w:i/>
        </w:rPr>
        <w:t xml:space="preserve"> </w:t>
      </w:r>
      <w:proofErr w:type="spellStart"/>
      <w:r w:rsidRPr="00E44D07">
        <w:rPr>
          <w:i/>
        </w:rPr>
        <w:t>Blur</w:t>
      </w:r>
      <w:proofErr w:type="spellEnd"/>
      <w:r w:rsidRPr="00E44D07">
        <w:rPr>
          <w:i/>
        </w:rPr>
        <w:t xml:space="preserve"> </w:t>
      </w:r>
      <w:r>
        <w:t>auf.</w:t>
      </w:r>
      <w:r w:rsidR="001C52ED">
        <w:t xml:space="preserve"> </w:t>
      </w:r>
      <w:r w:rsidR="00737C78">
        <w:fldChar w:fldCharType="begin" w:fldLock="1"/>
      </w:r>
      <w:r w:rsidR="00DC0D1D">
        <w:instrText>ADDIN</w:instrText>
      </w:r>
      <w:r w:rsidR="00737C78">
        <w:instrText xml:space="preserve"> CSL_CITATION { "citationItems" : [ { "id" : "ITEM-1", "itemData" : { "ISBN" : "9781933820323", "abstract" : "Effective interface animation deftly combines form and function to improve feedback, aid in orientation, direct attention, show causality, and express your brand\u2019s personality. Designing Interface Animation shows you how to create web animation that balances purpose and style while blending seamlessly into the user\u2019s experience. This book is a crash course in motion design theory and practice for web designers, UX professionals, and front-end developers alike.", "author" : [ { "dropping-particle" : "", "family" : "Head", "given" : "Val", "non-dropping-particle" : "", "parse-names" : false, "suffix" : "" } ], "id" : "ITEM-1", "issued" : { "date-parts" : [ [ "2016" ] ] }, "publisher" : "Rosenfeld Media", "title" : "DESIGNING INTERFACE ANIMATION Meaningful Motion for User Experience", "type" : "book" }, "locator" : "167", "uris" : [ "http://www.mendeley.com/documents/?uuid=7c6f5c93-f8dc-4089-9b53-c215ef3a898a" ] } ], "mendeley" : { "formattedCitation" : "[1, p. 167]", "plainTextFormattedCitation" : "[1, p. 167]", "previouslyFormattedCitation" : "[1, p. 167]" }, "properties" : { "noteIndex" : 0 }, "schema" : "https://github.com/citation-style-language/schema/raw/master/csl-citation.json" }</w:instrText>
      </w:r>
      <w:r w:rsidR="00737C78">
        <w:fldChar w:fldCharType="separate"/>
      </w:r>
      <w:r w:rsidR="00737C78" w:rsidRPr="00737C78">
        <w:rPr>
          <w:noProof/>
        </w:rPr>
        <w:t>[1, p. 167]</w:t>
      </w:r>
      <w:r w:rsidR="00737C78">
        <w:fldChar w:fldCharType="end"/>
      </w:r>
    </w:p>
    <w:p w14:paraId="5FE1096B" w14:textId="77777777" w:rsidR="00E44D07" w:rsidRDefault="00E44D07" w:rsidP="002C78B0"/>
    <w:p w14:paraId="4293D66D" w14:textId="14318FFB" w:rsidR="00737C78" w:rsidRDefault="00737C78" w:rsidP="002C78B0">
      <w:r w:rsidRPr="00737C78">
        <w:rPr>
          <w:b/>
        </w:rPr>
        <w:t xml:space="preserve">Layer </w:t>
      </w:r>
      <w:proofErr w:type="spellStart"/>
      <w:r w:rsidRPr="00737C78">
        <w:rPr>
          <w:b/>
        </w:rPr>
        <w:t>and</w:t>
      </w:r>
      <w:proofErr w:type="spellEnd"/>
      <w:r w:rsidRPr="00737C78">
        <w:rPr>
          <w:b/>
        </w:rPr>
        <w:t xml:space="preserve"> Spaces</w:t>
      </w:r>
      <w:r>
        <w:t xml:space="preserve"> dokumentiert </w:t>
      </w:r>
      <w:r w:rsidR="0057236D">
        <w:t xml:space="preserve">die Räumlichkeit und </w:t>
      </w:r>
      <w:proofErr w:type="spellStart"/>
      <w:r w:rsidR="0057236D">
        <w:t>orienzierung</w:t>
      </w:r>
      <w:proofErr w:type="spellEnd"/>
      <w:r w:rsidR="0057236D">
        <w:t xml:space="preserve"> in Interfaces</w:t>
      </w:r>
      <w:r>
        <w:t xml:space="preserve">. </w:t>
      </w:r>
      <w:r>
        <w:fldChar w:fldCharType="begin" w:fldLock="1"/>
      </w:r>
      <w:r w:rsidR="00DC0D1D">
        <w:instrText>ADDIN</w:instrText>
      </w:r>
      <w:r>
        <w:instrText xml:space="preserve"> CSL_CITATION { "citationItems" : [ { "id" : "ITEM-1", "itemData" : { "ISBN" : "9781933820323", "abstract" : "Effective interface animation deftly combines form and function to improve feedback, aid in orientation, direct attention, show causality, and express your brand\u2019s personality. Designing Interface Animation shows you how to create web animation that balances purpose and style while blending seamlessly into the user\u2019s experience. This book is a crash course in motion design theory and practice for web designers, UX professionals, and front-end developers alike.", "author" : [ { "dropping-particle" : "", "family" : "Head", "given" : "Val", "non-dropping-particle" : "", "parse-names" : false, "suffix" : "" } ], "id" : "ITEM-1", "issued" : { "date-parts" : [ [ "2016" ] ] }, "publisher" : "Rosenfeld Media", "title" : "DESIGNING INTERFACE ANIMATION Meaningful Motion for User Experience", "type" : "book" }, "locator" : "167", "uris" : [ "http://www.mendeley.com/documents/?uuid=7c6f5c93-f8dc-4089-9b53-c215ef3a898a" ] } ], "mendeley" : { "formattedCitation" : "[1, p. 167]", "plainTextFormattedCitation" : "[1, p. 167]", "previouslyFormattedCitation" : "[1, p. 167]" }, "properties" : { "noteIndex" : 0 }, "schema" : "https://github.com/citation-style-language/schema/raw/master/csl-citation.json" }</w:instrText>
      </w:r>
      <w:r>
        <w:fldChar w:fldCharType="separate"/>
      </w:r>
      <w:r w:rsidRPr="00737C78">
        <w:rPr>
          <w:noProof/>
        </w:rPr>
        <w:t>[1, p. 167]</w:t>
      </w:r>
      <w:r>
        <w:fldChar w:fldCharType="end"/>
      </w:r>
    </w:p>
    <w:p w14:paraId="5C2D911A" w14:textId="77777777" w:rsidR="00737C78" w:rsidRDefault="00737C78" w:rsidP="002C78B0"/>
    <w:p w14:paraId="130972EE" w14:textId="71A452A0" w:rsidR="001C52ED" w:rsidRDefault="00737C78" w:rsidP="002C78B0">
      <w:pPr>
        <w:rPr>
          <w:i/>
        </w:rPr>
      </w:pPr>
      <w:r>
        <w:t xml:space="preserve">In ihrem dritten Eckpfeiler bezieht sich Head auf die Animationsprinzipien aus </w:t>
      </w:r>
      <w:proofErr w:type="spellStart"/>
      <w:r>
        <w:t>Disney’s</w:t>
      </w:r>
      <w:proofErr w:type="spellEnd"/>
      <w:r>
        <w:t xml:space="preserve"> </w:t>
      </w:r>
      <w:r w:rsidRPr="00737C78">
        <w:rPr>
          <w:i/>
        </w:rPr>
        <w:t xml:space="preserve">Illusion </w:t>
      </w:r>
      <w:proofErr w:type="spellStart"/>
      <w:r w:rsidRPr="00737C78">
        <w:rPr>
          <w:i/>
        </w:rPr>
        <w:t>of</w:t>
      </w:r>
      <w:proofErr w:type="spellEnd"/>
      <w:r w:rsidRPr="00737C78">
        <w:rPr>
          <w:i/>
        </w:rPr>
        <w:t xml:space="preserve"> Life</w:t>
      </w:r>
      <w:r>
        <w:t xml:space="preserve"> </w:t>
      </w:r>
      <w:r>
        <w:fldChar w:fldCharType="begin" w:fldLock="1"/>
      </w:r>
      <w:r w:rsidR="00DC0D1D">
        <w:instrText>ADDIN</w:instrText>
      </w:r>
      <w:r w:rsidR="001C52ED">
        <w:instrText xml:space="preserve"> CSL_CITATION { "citationItems" : [ { "id" : "ITEM-1", "itemData" : { "ISBN" : "78-0786860708", "abstract" : "Written by the ultimate Disney insiders, this \"bible\" of animation has become a legend in itself. This volume seeks to explain the process that makes Disney's animation unique--what sets the work of the Disney studios apart from other animation products. Here are original sketches of best-loved Disney characters, how memorable movie sequences were made, and anecdotes about working with Walt. Full-color throughout. National ads/media.", "author" : [ { "dropping-particle" : "", "family" : "Thomas", "given" : "Frank", "non-dropping-particle" : "", "parse-names" : false, "suffix" : "" }, { "dropping-particle" : "", "family" : "Johnstons", "given" : "Ollie", "non-dropping-particle" : "", "parse-names" : false, "suffix" : "" } ], "id" : "ITEM-1", "issued" : { "date-parts" : [ [ "1995" ] ] }, "number-of-pages" : "576", "publisher" : "Europhysics Letters", "title" : "Illusion of Life", "type" : "book" }, "uris" : [ "http://www.mendeley.com/documents/?uuid=b0748814-f663-4032-845f-787f54022422" ] } ], "mendeley" : { "formattedCitation" : "[21]", "plainTextFormattedCitation" : "[21]", "previouslyFormattedCitation" : "[21]" }, "properties" : { "noteIndex" : 0 }, "schema" : "https://github.com/citation-style-language/schema/raw/master/csl-citation.json" }</w:instrText>
      </w:r>
      <w:r>
        <w:fldChar w:fldCharType="separate"/>
      </w:r>
      <w:r w:rsidRPr="00737C78">
        <w:rPr>
          <w:noProof/>
        </w:rPr>
        <w:t>[21]</w:t>
      </w:r>
      <w:r>
        <w:fldChar w:fldCharType="end"/>
      </w:r>
      <w:r w:rsidR="005210B8">
        <w:t>. Sie benennt diese</w:t>
      </w:r>
      <w:r>
        <w:t xml:space="preserve"> </w:t>
      </w:r>
      <w:r w:rsidRPr="00737C78">
        <w:rPr>
          <w:b/>
        </w:rPr>
        <w:t xml:space="preserve">Classic </w:t>
      </w:r>
      <w:proofErr w:type="spellStart"/>
      <w:r w:rsidRPr="00737C78">
        <w:rPr>
          <w:b/>
        </w:rPr>
        <w:t>Principles</w:t>
      </w:r>
      <w:proofErr w:type="spellEnd"/>
      <w:r w:rsidR="005210B8">
        <w:t xml:space="preserve"> als Grundlage eines</w:t>
      </w:r>
      <w:r>
        <w:t xml:space="preserve"> </w:t>
      </w:r>
      <w:proofErr w:type="spellStart"/>
      <w:r w:rsidRPr="00737C78">
        <w:rPr>
          <w:i/>
        </w:rPr>
        <w:t>Shared</w:t>
      </w:r>
      <w:proofErr w:type="spellEnd"/>
      <w:r>
        <w:t xml:space="preserve"> oder auch </w:t>
      </w:r>
      <w:r w:rsidRPr="00737C78">
        <w:rPr>
          <w:i/>
        </w:rPr>
        <w:t xml:space="preserve">Common </w:t>
      </w:r>
    </w:p>
    <w:p w14:paraId="573327A2" w14:textId="06DA7535" w:rsidR="00E44D07" w:rsidRDefault="00737C78" w:rsidP="002C78B0">
      <w:proofErr w:type="spellStart"/>
      <w:r w:rsidRPr="00737C78">
        <w:rPr>
          <w:i/>
        </w:rPr>
        <w:t>Vocabulary</w:t>
      </w:r>
      <w:proofErr w:type="spellEnd"/>
      <w:r>
        <w:t>.</w:t>
      </w:r>
      <w:r w:rsidR="001C52ED">
        <w:t xml:space="preserve"> </w:t>
      </w:r>
      <w:r w:rsidR="001C52ED">
        <w:fldChar w:fldCharType="begin" w:fldLock="1"/>
      </w:r>
      <w:r w:rsidR="00DC0D1D">
        <w:instrText>ADDIN</w:instrText>
      </w:r>
      <w:r w:rsidR="00DC750F">
        <w:instrText xml:space="preserve"> CSL_CITATION { "citationItems" : [ { "id" : "ITEM-1", "itemData" : { "ISBN" : "9781933820323", "abstract" : "Effective interface animation deftly combines form and function to improve feedback, aid in orientation, direct attention, show causality, and express your brand\u2019s personality. Designing Interface Animation shows you how to create web animation that balances purpose and style while blending seamlessly into the user\u2019s experience. This book is a crash course in motion design theory and practice for web designers, UX professionals, and front-end developers alike.", "author" : [ { "dropping-particle" : "", "family" : "Head", "given" : "Val", "non-dropping-particle" : "", "parse-names" : false, "suffix" : "" } ], "id" : "ITEM-1", "issued" : { "date-parts" : [ [ "2016" ] ] }, "publisher" : "Rosenfeld Media", "title" : "DESIGNING INTERFACE ANIMATION Meaningful Motion for User Experience", "type" : "book" }, "locator" : "168", "uris" : [ "http://www.mendeley.com/documents/?uuid=7c6f5c93-f8dc-4089-9b53-c215ef3a898a" ] } ], "mendeley" : { "formattedCitation" : "[1, p. 168]", "plainTextFormattedCitation" : "[1, p. 168]", "previouslyFormattedCitation" : "[1, p. 168]" }, "properties" : { "noteIndex" : 0 }, "schema" : "https://github.com/citation-style-language/schema/raw/master/csl-citation.json" }</w:instrText>
      </w:r>
      <w:r w:rsidR="001C52ED">
        <w:fldChar w:fldCharType="separate"/>
      </w:r>
      <w:r w:rsidR="001C52ED" w:rsidRPr="001C52ED">
        <w:rPr>
          <w:noProof/>
        </w:rPr>
        <w:t>[1, p. 168]</w:t>
      </w:r>
      <w:r w:rsidR="001C52ED">
        <w:fldChar w:fldCharType="end"/>
      </w:r>
    </w:p>
    <w:p w14:paraId="339E701E" w14:textId="77777777" w:rsidR="001C52ED" w:rsidRDefault="001C52ED" w:rsidP="002C78B0"/>
    <w:p w14:paraId="604004EA" w14:textId="298C665F" w:rsidR="001C52ED" w:rsidRDefault="001C52ED" w:rsidP="002C78B0">
      <w:r>
        <w:t xml:space="preserve">Der fünfte und letzte Eckpfeiler sind die </w:t>
      </w:r>
      <w:proofErr w:type="spellStart"/>
      <w:r w:rsidRPr="001C52ED">
        <w:rPr>
          <w:b/>
        </w:rPr>
        <w:t>Document</w:t>
      </w:r>
      <w:proofErr w:type="spellEnd"/>
      <w:r w:rsidRPr="001C52ED">
        <w:rPr>
          <w:b/>
        </w:rPr>
        <w:t xml:space="preserve"> </w:t>
      </w:r>
      <w:proofErr w:type="spellStart"/>
      <w:r w:rsidRPr="001C52ED">
        <w:rPr>
          <w:b/>
        </w:rPr>
        <w:t>Named</w:t>
      </w:r>
      <w:proofErr w:type="spellEnd"/>
      <w:r w:rsidRPr="001C52ED">
        <w:rPr>
          <w:b/>
        </w:rPr>
        <w:t xml:space="preserve"> </w:t>
      </w:r>
      <w:proofErr w:type="spellStart"/>
      <w:r w:rsidRPr="001C52ED">
        <w:rPr>
          <w:b/>
        </w:rPr>
        <w:t>Animations</w:t>
      </w:r>
      <w:proofErr w:type="spellEnd"/>
      <w:r>
        <w:t>.</w:t>
      </w:r>
      <w:r w:rsidR="00670DC6">
        <w:t xml:space="preserve"> Hier rät sie zu einer eindeutigen Benennung der Animationen. Die</w:t>
      </w:r>
      <w:r w:rsidR="007264B8">
        <w:t>se</w:t>
      </w:r>
      <w:r w:rsidR="00670DC6">
        <w:t xml:space="preserve"> soll dabei </w:t>
      </w:r>
      <w:r w:rsidR="005210B8">
        <w:t>helfen sich ähnelnde Animationsarten</w:t>
      </w:r>
      <w:r w:rsidR="00670DC6">
        <w:t xml:space="preserve"> in der Dokumentation zu finden um dies</w:t>
      </w:r>
      <w:r w:rsidR="007264B8">
        <w:t>e</w:t>
      </w:r>
      <w:r w:rsidR="00670DC6">
        <w:t xml:space="preserve"> so gegeben falls besser vereinheitlichen zu können.</w:t>
      </w:r>
    </w:p>
    <w:p w14:paraId="48956F6F" w14:textId="77777777" w:rsidR="007264B8" w:rsidRDefault="007264B8" w:rsidP="002C78B0"/>
    <w:p w14:paraId="27E0BE62" w14:textId="387B98C2" w:rsidR="007264B8" w:rsidRPr="001C52ED" w:rsidRDefault="007264B8" w:rsidP="002C78B0">
      <w:r>
        <w:t xml:space="preserve">Diese fünf Eckpfeiler können als Grundlage für die Entwicklung eines Dokumentationsprozesses für dynamischen und interaktiven Elementen gelten. </w:t>
      </w:r>
    </w:p>
    <w:p w14:paraId="1DA3EC9C" w14:textId="179B0584" w:rsidR="00E44D07" w:rsidRPr="00E44D07" w:rsidRDefault="00E44D07" w:rsidP="002C78B0">
      <w:r>
        <w:t xml:space="preserve">  </w:t>
      </w:r>
    </w:p>
    <w:p w14:paraId="6971AEB4" w14:textId="6DE9B1D8" w:rsidR="002C78B0" w:rsidRDefault="00390284" w:rsidP="002C78B0">
      <w:r>
        <w:t xml:space="preserve"> </w:t>
      </w:r>
    </w:p>
    <w:p w14:paraId="5CA6861F" w14:textId="02034B8D" w:rsidR="005609E2" w:rsidRDefault="005609E2" w:rsidP="002C78B0">
      <w:pPr>
        <w:ind w:left="708"/>
        <w:rPr>
          <w:rFonts w:ascii="Raleway" w:eastAsiaTheme="majorEastAsia" w:hAnsi="Raleway" w:cstheme="majorBidi"/>
          <w:color w:val="2E74B5" w:themeColor="accent1" w:themeShade="BF"/>
          <w:sz w:val="24"/>
          <w:szCs w:val="24"/>
          <w:lang w:eastAsia="en-US"/>
        </w:rPr>
      </w:pPr>
      <w:r>
        <w:br w:type="page"/>
      </w:r>
    </w:p>
    <w:p w14:paraId="3E6D9E63" w14:textId="571922A5" w:rsidR="00400FE6" w:rsidRDefault="00A347B0" w:rsidP="00DC750F">
      <w:pPr>
        <w:pStyle w:val="berschrift1"/>
      </w:pPr>
      <w:r>
        <w:t>METHODIK</w:t>
      </w:r>
    </w:p>
    <w:p w14:paraId="191A8392" w14:textId="3F55F5A2" w:rsidR="00D53082" w:rsidRDefault="00D53082" w:rsidP="0026301E">
      <w:r>
        <w:t xml:space="preserve">Um einen geeigneten Workflow für die Dokumentation von dynamischen und interaktiven Elementen zu finden, müssen die </w:t>
      </w:r>
      <w:r w:rsidR="00A604F2">
        <w:t xml:space="preserve">zentralen </w:t>
      </w:r>
      <w:r>
        <w:t xml:space="preserve">Fragestellungen aus dem vorherigen </w:t>
      </w:r>
      <w:r w:rsidR="00A604F2">
        <w:t>Kapitel erörtert werden. Dazu gehören:</w:t>
      </w:r>
    </w:p>
    <w:p w14:paraId="2254E8E8" w14:textId="77777777" w:rsidR="00D53082" w:rsidRDefault="00D53082" w:rsidP="0026301E"/>
    <w:p w14:paraId="69F58121" w14:textId="0D3871E8" w:rsidR="00D53082" w:rsidRDefault="00D53082" w:rsidP="000921B4">
      <w:pPr>
        <w:pStyle w:val="Listenabsatz"/>
        <w:numPr>
          <w:ilvl w:val="0"/>
          <w:numId w:val="5"/>
        </w:numPr>
      </w:pPr>
      <w:r>
        <w:t xml:space="preserve">Wie können die </w:t>
      </w:r>
      <w:r w:rsidRPr="000921B4">
        <w:rPr>
          <w:b/>
        </w:rPr>
        <w:t>Bedeutungen</w:t>
      </w:r>
      <w:r>
        <w:t xml:space="preserve"> von Animationen dokumentiert werden?</w:t>
      </w:r>
    </w:p>
    <w:p w14:paraId="4BF81F80" w14:textId="34F7B26A" w:rsidR="00D53082" w:rsidRDefault="00D53082" w:rsidP="000921B4">
      <w:pPr>
        <w:pStyle w:val="Listenabsatz"/>
        <w:numPr>
          <w:ilvl w:val="0"/>
          <w:numId w:val="5"/>
        </w:numPr>
      </w:pPr>
      <w:r>
        <w:t xml:space="preserve">Wie lassen sich </w:t>
      </w:r>
      <w:proofErr w:type="spellStart"/>
      <w:r w:rsidRPr="000921B4">
        <w:rPr>
          <w:b/>
        </w:rPr>
        <w:t>Branded</w:t>
      </w:r>
      <w:proofErr w:type="spellEnd"/>
      <w:r w:rsidRPr="000921B4">
        <w:rPr>
          <w:b/>
        </w:rPr>
        <w:t xml:space="preserve"> </w:t>
      </w:r>
      <w:proofErr w:type="spellStart"/>
      <w:r w:rsidRPr="000921B4">
        <w:rPr>
          <w:b/>
        </w:rPr>
        <w:t>Animations</w:t>
      </w:r>
      <w:proofErr w:type="spellEnd"/>
      <w:r>
        <w:t xml:space="preserve"> dokumentieren?</w:t>
      </w:r>
    </w:p>
    <w:p w14:paraId="2DD96C2F" w14:textId="2613DCE3" w:rsidR="00D53082" w:rsidRDefault="00D53082" w:rsidP="000921B4">
      <w:pPr>
        <w:pStyle w:val="Listenabsatz"/>
        <w:numPr>
          <w:ilvl w:val="0"/>
          <w:numId w:val="5"/>
        </w:numPr>
      </w:pPr>
      <w:r>
        <w:t>Kann die Dokumentation von dynamischen und interaktiven Elementen T</w:t>
      </w:r>
      <w:r w:rsidR="00D55837">
        <w:t xml:space="preserve">eil eines bestehenden </w:t>
      </w:r>
      <w:proofErr w:type="spellStart"/>
      <w:r w:rsidRPr="000921B4">
        <w:rPr>
          <w:b/>
        </w:rPr>
        <w:t>Prototyping</w:t>
      </w:r>
      <w:proofErr w:type="spellEnd"/>
      <w:r w:rsidRPr="000921B4">
        <w:rPr>
          <w:b/>
        </w:rPr>
        <w:t xml:space="preserve"> Workflows</w:t>
      </w:r>
      <w:r>
        <w:t xml:space="preserve"> sein?</w:t>
      </w:r>
    </w:p>
    <w:p w14:paraId="36AEE4A7" w14:textId="0F8A48B0" w:rsidR="00D53082" w:rsidRDefault="00D53082" w:rsidP="000921B4">
      <w:pPr>
        <w:pStyle w:val="Listenabsatz"/>
        <w:numPr>
          <w:ilvl w:val="0"/>
          <w:numId w:val="5"/>
        </w:numPr>
      </w:pPr>
      <w:r>
        <w:t xml:space="preserve">Welche </w:t>
      </w:r>
      <w:r w:rsidRPr="000921B4">
        <w:rPr>
          <w:b/>
        </w:rPr>
        <w:t>Bedürfnisse</w:t>
      </w:r>
      <w:r>
        <w:t xml:space="preserve"> haben die verschiedenen Stakeholder an die Kreation und Nutzung von Dokumentationen?</w:t>
      </w:r>
    </w:p>
    <w:p w14:paraId="2CDA484E" w14:textId="299AB43F" w:rsidR="00D53082" w:rsidRDefault="00D53082" w:rsidP="000921B4">
      <w:pPr>
        <w:pStyle w:val="Listenabsatz"/>
        <w:numPr>
          <w:ilvl w:val="0"/>
          <w:numId w:val="5"/>
        </w:numPr>
      </w:pPr>
      <w:r>
        <w:t>Wie sieht ein</w:t>
      </w:r>
      <w:r w:rsidR="005609E2">
        <w:t>e</w:t>
      </w:r>
      <w:r>
        <w:t xml:space="preserve"> </w:t>
      </w:r>
      <w:r w:rsidR="005609E2" w:rsidRPr="000921B4">
        <w:rPr>
          <w:b/>
        </w:rPr>
        <w:t>Kollaborations- und Entwicklungsplattform</w:t>
      </w:r>
      <w:r w:rsidR="005609E2">
        <w:t xml:space="preserve"> aus, an der alle Stakeholder beteiligt sind?</w:t>
      </w:r>
    </w:p>
    <w:p w14:paraId="53DB360E" w14:textId="3EE5F451" w:rsidR="00106936" w:rsidRDefault="00D53082" w:rsidP="000921B4">
      <w:pPr>
        <w:pStyle w:val="Listenabsatz"/>
        <w:numPr>
          <w:ilvl w:val="0"/>
          <w:numId w:val="5"/>
        </w:numPr>
      </w:pPr>
      <w:r>
        <w:t xml:space="preserve">Wie funktioniert eine in den Prozess </w:t>
      </w:r>
      <w:r w:rsidRPr="000921B4">
        <w:rPr>
          <w:b/>
        </w:rPr>
        <w:t xml:space="preserve">integrierte Dokumentation </w:t>
      </w:r>
      <w:r>
        <w:t xml:space="preserve">und welche Vorteile hat diese?        </w:t>
      </w:r>
      <w:r w:rsidR="00F41A7F">
        <w:t xml:space="preserve"> </w:t>
      </w:r>
    </w:p>
    <w:p w14:paraId="4FB99737" w14:textId="77777777" w:rsidR="00A604F2" w:rsidRDefault="00A604F2" w:rsidP="00A604F2">
      <w:pPr>
        <w:spacing w:line="480" w:lineRule="auto"/>
      </w:pPr>
    </w:p>
    <w:p w14:paraId="4146B3D9" w14:textId="77777777" w:rsidR="00D55837" w:rsidRDefault="00A604F2" w:rsidP="0026301E">
      <w:r>
        <w:t xml:space="preserve">Im Rahmen dieser Arbeit </w:t>
      </w:r>
      <w:r w:rsidR="00D55837">
        <w:t>werden</w:t>
      </w:r>
      <w:r>
        <w:t xml:space="preserve"> deshalb </w:t>
      </w:r>
      <w:r w:rsidR="00D55837">
        <w:t xml:space="preserve">folgende </w:t>
      </w:r>
      <w:r>
        <w:t>Methoden angewendet</w:t>
      </w:r>
      <w:r w:rsidR="00D55837">
        <w:t xml:space="preserve"> </w:t>
      </w:r>
      <w:r>
        <w:t>um eine geeignete</w:t>
      </w:r>
      <w:r w:rsidR="00D55837">
        <w:t xml:space="preserve"> Herangehensweise zu entwickeln: </w:t>
      </w:r>
    </w:p>
    <w:p w14:paraId="6988F754" w14:textId="77777777" w:rsidR="00762E0A" w:rsidRDefault="00762E0A" w:rsidP="0026301E"/>
    <w:p w14:paraId="74309AFA" w14:textId="66032CBF" w:rsidR="003B4BEE" w:rsidRDefault="003B4BEE" w:rsidP="000921B4">
      <w:pPr>
        <w:pStyle w:val="Listenabsatz"/>
        <w:numPr>
          <w:ilvl w:val="0"/>
          <w:numId w:val="4"/>
        </w:numPr>
      </w:pPr>
      <w:r>
        <w:t xml:space="preserve">Ein </w:t>
      </w:r>
      <w:r w:rsidRPr="000921B4">
        <w:rPr>
          <w:b/>
        </w:rPr>
        <w:t>Research</w:t>
      </w:r>
      <w:r>
        <w:t xml:space="preserve"> aktueller Dokumentationsmethoden</w:t>
      </w:r>
      <w:r w:rsidR="005E5D81">
        <w:t xml:space="preserve"> und des </w:t>
      </w:r>
      <w:proofErr w:type="spellStart"/>
      <w:r w:rsidR="005E5D81">
        <w:t>Atomic</w:t>
      </w:r>
      <w:proofErr w:type="spellEnd"/>
      <w:r w:rsidR="005E5D81">
        <w:t xml:space="preserve"> Designs</w:t>
      </w:r>
      <w:r w:rsidR="005210B8">
        <w:t>.</w:t>
      </w:r>
    </w:p>
    <w:p w14:paraId="468543A2" w14:textId="32B50810" w:rsidR="00762E0A" w:rsidRDefault="003B4BEE" w:rsidP="000921B4">
      <w:pPr>
        <w:pStyle w:val="Listenabsatz"/>
        <w:numPr>
          <w:ilvl w:val="0"/>
          <w:numId w:val="4"/>
        </w:numPr>
      </w:pPr>
      <w:r>
        <w:t xml:space="preserve">Eine </w:t>
      </w:r>
      <w:r w:rsidRPr="000921B4">
        <w:rPr>
          <w:b/>
        </w:rPr>
        <w:t>Analyse</w:t>
      </w:r>
      <w:r>
        <w:t xml:space="preserve"> des Design Workflows am Beispi</w:t>
      </w:r>
      <w:r w:rsidR="005210B8">
        <w:t xml:space="preserve">el aktueller </w:t>
      </w:r>
      <w:proofErr w:type="spellStart"/>
      <w:r w:rsidR="005210B8">
        <w:t>Prototyping</w:t>
      </w:r>
      <w:proofErr w:type="spellEnd"/>
      <w:r w:rsidR="005210B8">
        <w:t xml:space="preserve"> Tools.</w:t>
      </w:r>
    </w:p>
    <w:p w14:paraId="6B503F1B" w14:textId="3418E5E1" w:rsidR="003B4BEE" w:rsidRDefault="003B4BEE" w:rsidP="000921B4">
      <w:pPr>
        <w:pStyle w:val="Listenabsatz"/>
        <w:numPr>
          <w:ilvl w:val="0"/>
          <w:numId w:val="4"/>
        </w:numPr>
      </w:pPr>
      <w:r>
        <w:t xml:space="preserve">Eine </w:t>
      </w:r>
      <w:r w:rsidRPr="000921B4">
        <w:rPr>
          <w:b/>
        </w:rPr>
        <w:t>Analyse</w:t>
      </w:r>
      <w:r>
        <w:t xml:space="preserve"> der Implementierung von visualisierten Animationen </w:t>
      </w:r>
      <w:r w:rsidR="005210B8">
        <w:t>in</w:t>
      </w:r>
      <w:r>
        <w:t xml:space="preserve"> Code. Dies am Beispiel der W3C Beschlüsse zum Thema </w:t>
      </w:r>
      <w:r w:rsidRPr="000921B4">
        <w:rPr>
          <w:i/>
        </w:rPr>
        <w:t xml:space="preserve">Web </w:t>
      </w:r>
      <w:proofErr w:type="spellStart"/>
      <w:r w:rsidRPr="000921B4">
        <w:rPr>
          <w:i/>
        </w:rPr>
        <w:t>Animations</w:t>
      </w:r>
      <w:proofErr w:type="spellEnd"/>
      <w:r w:rsidRPr="000921B4">
        <w:rPr>
          <w:i/>
        </w:rPr>
        <w:t xml:space="preserve"> und </w:t>
      </w:r>
      <w:proofErr w:type="spellStart"/>
      <w:r w:rsidRPr="000921B4">
        <w:rPr>
          <w:i/>
        </w:rPr>
        <w:t>Transitions</w:t>
      </w:r>
      <w:proofErr w:type="spellEnd"/>
      <w:r>
        <w:t>.</w:t>
      </w:r>
    </w:p>
    <w:p w14:paraId="45838D23" w14:textId="22D87A8C" w:rsidR="003B4BEE" w:rsidRDefault="003B4BEE" w:rsidP="000921B4">
      <w:pPr>
        <w:pStyle w:val="Listenabsatz"/>
        <w:numPr>
          <w:ilvl w:val="0"/>
          <w:numId w:val="4"/>
        </w:numPr>
      </w:pPr>
      <w:r>
        <w:t>Gestaltung von Proto-</w:t>
      </w:r>
      <w:proofErr w:type="spellStart"/>
      <w:r>
        <w:t>Personas</w:t>
      </w:r>
      <w:proofErr w:type="spellEnd"/>
      <w:r>
        <w:t xml:space="preserve"> und Proto-Szenarien zur </w:t>
      </w:r>
      <w:r w:rsidR="000921B4" w:rsidRPr="000921B4">
        <w:rPr>
          <w:b/>
        </w:rPr>
        <w:t xml:space="preserve">Definition </w:t>
      </w:r>
      <w:r w:rsidR="000921B4" w:rsidRPr="000921B4">
        <w:t>von Rollenbedürfnissen</w:t>
      </w:r>
      <w:r w:rsidR="005210B8">
        <w:t>.</w:t>
      </w:r>
    </w:p>
    <w:p w14:paraId="5DFED077" w14:textId="65E21A8F" w:rsidR="000921B4" w:rsidRDefault="000921B4" w:rsidP="000921B4">
      <w:pPr>
        <w:pStyle w:val="Listenabsatz"/>
        <w:numPr>
          <w:ilvl w:val="0"/>
          <w:numId w:val="4"/>
        </w:numPr>
      </w:pPr>
      <w:r>
        <w:t xml:space="preserve">Verifizierung der definierten Bedürfnisse mit </w:t>
      </w:r>
      <w:r w:rsidRPr="000921B4">
        <w:rPr>
          <w:b/>
        </w:rPr>
        <w:t>Experten Interviews</w:t>
      </w:r>
      <w:r>
        <w:t xml:space="preserve"> und </w:t>
      </w:r>
      <w:r w:rsidRPr="000921B4">
        <w:rPr>
          <w:b/>
        </w:rPr>
        <w:t>Herausforderungen</w:t>
      </w:r>
      <w:r w:rsidR="005210B8">
        <w:rPr>
          <w:b/>
        </w:rPr>
        <w:t>.</w:t>
      </w:r>
      <w:r>
        <w:t xml:space="preserve"> </w:t>
      </w:r>
    </w:p>
    <w:p w14:paraId="50510FEE" w14:textId="77777777" w:rsidR="003B4BEE" w:rsidRDefault="003B4BEE" w:rsidP="0026301E"/>
    <w:p w14:paraId="277DA7B4" w14:textId="77777777" w:rsidR="00DC750F" w:rsidRPr="003B4BEE" w:rsidRDefault="00DC750F" w:rsidP="0026301E"/>
    <w:p w14:paraId="340622C4" w14:textId="757326F0" w:rsidR="00D55837" w:rsidRDefault="000921B4" w:rsidP="00DC750F">
      <w:pPr>
        <w:pStyle w:val="berschrift2"/>
      </w:pPr>
      <w:r>
        <w:t>Research aktueller Dokumentationsmethoden</w:t>
      </w:r>
    </w:p>
    <w:p w14:paraId="57ACA954" w14:textId="77777777" w:rsidR="00DC750F" w:rsidRPr="00DC750F" w:rsidRDefault="00DC750F" w:rsidP="00DC750F"/>
    <w:p w14:paraId="52C1B933" w14:textId="561A0F64" w:rsidR="000921B4" w:rsidRDefault="003B3467" w:rsidP="000921B4">
      <w:r>
        <w:t xml:space="preserve">Als Basis für die nachfolgende Einordnung wurde auf </w:t>
      </w:r>
      <w:r w:rsidR="005210B8">
        <w:t>die im</w:t>
      </w:r>
      <w:r>
        <w:t xml:space="preserve"> Internet frei zugängliche</w:t>
      </w:r>
      <w:r w:rsidR="005210B8">
        <w:t>n</w:t>
      </w:r>
      <w:r>
        <w:t xml:space="preserve"> Dokumentationen aus dem Designbereich zurückgegriffen</w:t>
      </w:r>
      <w:r w:rsidR="00B27BEB">
        <w:t xml:space="preserve">. Achim </w:t>
      </w:r>
      <w:proofErr w:type="spellStart"/>
      <w:r w:rsidR="00B27BEB">
        <w:t>Schaffrinas</w:t>
      </w:r>
      <w:proofErr w:type="spellEnd"/>
      <w:r w:rsidR="00DC750F">
        <w:t xml:space="preserve"> Kollektion von</w:t>
      </w:r>
      <w:r w:rsidR="00B27BEB">
        <w:t xml:space="preserve"> </w:t>
      </w:r>
      <w:r w:rsidR="00DC750F" w:rsidRPr="00DC750F">
        <w:rPr>
          <w:i/>
        </w:rPr>
        <w:t xml:space="preserve">Corporate-Design-Manuals / </w:t>
      </w:r>
      <w:proofErr w:type="spellStart"/>
      <w:r w:rsidR="00DC750F" w:rsidRPr="00DC750F">
        <w:rPr>
          <w:i/>
        </w:rPr>
        <w:t>Styleguide</w:t>
      </w:r>
      <w:r w:rsidR="00DC750F" w:rsidRPr="00DC750F">
        <w:t>s</w:t>
      </w:r>
      <w:proofErr w:type="spellEnd"/>
      <w:r w:rsidR="00DC750F">
        <w:t xml:space="preserve"> </w:t>
      </w:r>
      <w:r w:rsidR="00DC750F">
        <w:fldChar w:fldCharType="begin" w:fldLock="1"/>
      </w:r>
      <w:r w:rsidR="00DC0D1D">
        <w:instrText>ADDIN</w:instrText>
      </w:r>
      <w:r w:rsidR="00DA0739">
        <w:instrText xml:space="preserve"> CSL_CITATION { "citationItems" : [ { "id" : "ITEM-1", "itemData" : { "URL" : "http://www.designtagebuch.de/wiki/corporate-design-manuals/", "accessed" : { "date-parts" : [ [ "2016", "11", "23" ] ] }, "author" : [ { "dropping-particle" : "", "family" : "Schaffrinna", "given" : "Achim", "non-dropping-particle" : "", "parse-names" : false, "suffix" : "" } ], "id" : "ITEM-1", "issued" : { "date-parts" : [ [ "0" ] ] }, "title" : "Design Tagebuch - Corporate-Design-Manuals / Styleguides - Stand 10/16", "type" : "webpage" }, "uris" : [ "http://www.mendeley.com/documents/?uuid=cf52e9b0-9f5a-430a-97a6-da2f0ddcf4da" ] } ], "mendeley" : { "formattedCitation" : "[22]", "plainTextFormattedCitation" : "[22]", "previouslyFormattedCitation" : "[22]" }, "properties" : { "noteIndex" : 0 }, "schema" : "https://github.com/citation-style-language/schema/raw/master/csl-citation.json" }</w:instrText>
      </w:r>
      <w:r w:rsidR="00DC750F">
        <w:fldChar w:fldCharType="separate"/>
      </w:r>
      <w:r w:rsidR="00DC750F" w:rsidRPr="00DC750F">
        <w:rPr>
          <w:noProof/>
        </w:rPr>
        <w:t>[22]</w:t>
      </w:r>
      <w:r w:rsidR="00DC750F">
        <w:fldChar w:fldCharType="end"/>
      </w:r>
      <w:r w:rsidR="00DC750F">
        <w:t xml:space="preserve">, sowie </w:t>
      </w:r>
      <w:proofErr w:type="spellStart"/>
      <w:r w:rsidR="00DC750F">
        <w:t>Saijo</w:t>
      </w:r>
      <w:proofErr w:type="spellEnd"/>
      <w:r w:rsidR="00DC750F">
        <w:t xml:space="preserve"> Georgs </w:t>
      </w:r>
      <w:r w:rsidR="00DC750F" w:rsidRPr="00DC750F">
        <w:rPr>
          <w:i/>
        </w:rPr>
        <w:t xml:space="preserve">Brand Style </w:t>
      </w:r>
      <w:proofErr w:type="spellStart"/>
      <w:r w:rsidR="00DC750F" w:rsidRPr="00DC750F">
        <w:rPr>
          <w:i/>
        </w:rPr>
        <w:t>Guid</w:t>
      </w:r>
      <w:proofErr w:type="spellEnd"/>
      <w:r w:rsidR="00DC750F" w:rsidRPr="00DC750F">
        <w:rPr>
          <w:i/>
        </w:rPr>
        <w:t xml:space="preserve"> </w:t>
      </w:r>
      <w:proofErr w:type="spellStart"/>
      <w:r w:rsidR="00DC750F" w:rsidRPr="00DC750F">
        <w:rPr>
          <w:i/>
        </w:rPr>
        <w:t>Examples</w:t>
      </w:r>
      <w:proofErr w:type="spellEnd"/>
      <w:r w:rsidR="00DC750F">
        <w:rPr>
          <w:i/>
        </w:rPr>
        <w:t xml:space="preserve"> </w:t>
      </w:r>
      <w:r w:rsidR="00DC750F">
        <w:fldChar w:fldCharType="begin" w:fldLock="1"/>
      </w:r>
      <w:r w:rsidR="00DC0D1D">
        <w:instrText>ADDIN</w:instrText>
      </w:r>
      <w:r w:rsidR="00DA0739">
        <w:instrText xml:space="preserve"> CSL_CITATION { "citationItems" : [ { "id" : "ITEM-1", "itemData" : { "URL" : "http://saijogeorge.com/brand-style-guide-examples/", "author" : [ { "dropping-particle" : "", "family" : "George", "given" : "Saijo", "non-dropping-particle" : "", "parse-names" : false, "suffix" : "" } ], "id" : "ITEM-1", "issued" : { "date-parts" : [ [ "0" ] ] }, "title" : "Brand Style Guide Examples", "type" : "webpage" }, "uris" : [ "http://www.mendeley.com/documents/?uuid=8b4be36f-de7c-4d03-8981-29145706dbdc" ] } ], "mendeley" : { "formattedCitation" : "[23]", "plainTextFormattedCitation" : "[23]", "previouslyFormattedCitation" : "[23]" }, "properties" : { "noteIndex" : 0 }, "schema" : "https://github.com/citation-style-language/schema/raw/master/csl-citation.json" }</w:instrText>
      </w:r>
      <w:r w:rsidR="00DC750F">
        <w:fldChar w:fldCharType="separate"/>
      </w:r>
      <w:r w:rsidR="00DC750F" w:rsidRPr="00DC750F">
        <w:rPr>
          <w:noProof/>
        </w:rPr>
        <w:t>[23]</w:t>
      </w:r>
      <w:r w:rsidR="00DC750F">
        <w:fldChar w:fldCharType="end"/>
      </w:r>
      <w:r w:rsidR="00DC750F">
        <w:rPr>
          <w:i/>
        </w:rPr>
        <w:t xml:space="preserve"> </w:t>
      </w:r>
      <w:r w:rsidR="00DC750F">
        <w:t xml:space="preserve">liefern kombiniert  knapp 270 Beispiele solcher Dokumentationen. </w:t>
      </w:r>
    </w:p>
    <w:p w14:paraId="26D8A540" w14:textId="77777777" w:rsidR="00DC750F" w:rsidRDefault="00DC750F" w:rsidP="000921B4"/>
    <w:p w14:paraId="50FC7FA7" w14:textId="01BA005D" w:rsidR="00DC750F" w:rsidRPr="00DC750F" w:rsidRDefault="00DC750F" w:rsidP="00DC750F">
      <w:pPr>
        <w:pStyle w:val="berschrift3"/>
      </w:pPr>
      <w:r>
        <w:t>Dokumentationsformat</w:t>
      </w:r>
    </w:p>
    <w:p w14:paraId="7DB5D8E1" w14:textId="001749D3" w:rsidR="00DA0739" w:rsidRDefault="00EF3BD2" w:rsidP="00D966DA">
      <w:r>
        <w:t xml:space="preserve">Die hier gelisteten Dokumentationen sind einer von zwei Formatkategorien zuzuordnen. 117 davon als PDF und 53 als HTML Dokumentation. </w:t>
      </w:r>
      <w:r w:rsidR="00DA0739">
        <w:t>Dies ist dahingehend spannend, da das Format eine Auswirkung auf die Vielfältigkeit hat, in de</w:t>
      </w:r>
      <w:r w:rsidR="0078449F">
        <w:t xml:space="preserve">nen eine Animation </w:t>
      </w:r>
      <w:r w:rsidR="00DA0739">
        <w:t xml:space="preserve">beschreiben werden </w:t>
      </w:r>
      <w:r w:rsidR="0078449F">
        <w:t>kann</w:t>
      </w:r>
      <w:r w:rsidR="00DA0739">
        <w:t>.</w:t>
      </w:r>
    </w:p>
    <w:p w14:paraId="5DA9B641" w14:textId="0BB24320" w:rsidR="000921B4" w:rsidRDefault="00DA0739" w:rsidP="00D966DA">
      <w:r>
        <w:t xml:space="preserve">Das PDF wurde ursprünglich von Adobe entwickelt als Dateiformat für elektronische Schriftstücke </w:t>
      </w:r>
      <w:r>
        <w:fldChar w:fldCharType="begin" w:fldLock="1"/>
      </w:r>
      <w:r w:rsidR="00DC0D1D">
        <w:instrText>ADDIN</w:instrText>
      </w:r>
      <w:r w:rsidR="00234448">
        <w:instrText xml:space="preserve"> CSL_CITATION { "citationItems" : [ { "id" : "ITEM-1", "itemData" : { "URL" : "https://de.wikipedia.org/wiki/Portable_Document_Format", "accessed" : { "date-parts" : [ [ "2016", "11", "23" ] ] }, "author" : [ { "dropping-particle" : "", "family" : "Wikipedia", "given" : "", "non-dropping-particle" : "", "parse-names" : false, "suffix" : "" } ], "id" : "ITEM-1", "issued" : { "date-parts" : [ [ "2016" ] ] }, "title" : "Portable Document Format", "type" : "webpage" }, "uris" : [ "http://www.mendeley.com/documents/?uuid=9088781a-d22e-4905-996f-d795394b6ac0" ] } ], "mendeley" : { "formattedCitation" : "[24]", "plainTextFormattedCitation" : "[24]", "previouslyFormattedCitation" : "[24]" }, "properties" : { "noteIndex" : 0 }, "schema" : "https://github.com/citation-style-language/schema/raw/master/csl-citation.json" }</w:instrText>
      </w:r>
      <w:r>
        <w:fldChar w:fldCharType="separate"/>
      </w:r>
      <w:r w:rsidRPr="00DA0739">
        <w:rPr>
          <w:noProof/>
        </w:rPr>
        <w:t>[24]</w:t>
      </w:r>
      <w:r>
        <w:fldChar w:fldCharType="end"/>
      </w:r>
      <w:r>
        <w:t>. Da die Erstellung einer PDF in vielen Programmen gelingt und es ein</w:t>
      </w:r>
      <w:r w:rsidR="0078449F">
        <w:t>e</w:t>
      </w:r>
      <w:r>
        <w:t xml:space="preserve"> Anwendungs</w:t>
      </w:r>
      <w:r w:rsidR="0078449F">
        <w:t>- und</w:t>
      </w:r>
      <w:r>
        <w:t xml:space="preserve"> Betriebssystem</w:t>
      </w:r>
      <w:r w:rsidR="0078449F">
        <w:t xml:space="preserve"> unabhängiges Formatieren eines Dokumentes erlaubt, ist es ein gängiges Tool in der Dokumentation. Animationen sind jedoch nur im Flash Format als Video einsetzbar. </w:t>
      </w:r>
    </w:p>
    <w:p w14:paraId="1D646283" w14:textId="1DB59EE7" w:rsidR="0078449F" w:rsidRDefault="0078449F" w:rsidP="00B717C6">
      <w:pPr>
        <w:jc w:val="both"/>
      </w:pPr>
      <w:r>
        <w:t xml:space="preserve">HTML Dokumentationen bieten dahingehend ein viel weiteres Spektrum. Es können sowohl Videos verschiedener Formate, als auch CSS und </w:t>
      </w:r>
      <w:proofErr w:type="spellStart"/>
      <w:r>
        <w:t>Javascript</w:t>
      </w:r>
      <w:proofErr w:type="spellEnd"/>
      <w:r>
        <w:t xml:space="preserve"> Animationen eingesetzt werden. Die</w:t>
      </w:r>
      <w:r w:rsidR="00D966DA">
        <w:t>s</w:t>
      </w:r>
      <w:r>
        <w:t xml:space="preserve"> </w:t>
      </w:r>
      <w:r w:rsidR="00D966DA">
        <w:t>ermöglicht</w:t>
      </w:r>
      <w:r>
        <w:t xml:space="preserve"> eine </w:t>
      </w:r>
      <w:r w:rsidR="00D966DA">
        <w:t xml:space="preserve">höhere Interaktivität und wenn gewünscht auch eine höhere Fidelity. </w:t>
      </w:r>
    </w:p>
    <w:p w14:paraId="718CF10B" w14:textId="7C5684A2" w:rsidR="00D966DA" w:rsidRDefault="00D966DA" w:rsidP="00D966DA">
      <w:r>
        <w:t xml:space="preserve">Ein weiterer Vorteil der HTML Dokumentation ist die Wartbarkeit der Dokumentation. Im Gegensatz zu dem geschlossenen PDF, kann mit Webtechnologien eine Dokumentation aufgebaut werden, welche Projekt und Zeitübergreifend weiterentwickelt werden kann. </w:t>
      </w:r>
      <w:r>
        <w:br/>
        <w:t xml:space="preserve">In den meisten Fällen bedeutet eine HTML Dokumentation, neben der Entwicklung der Dokumentation selber, auch noch einen zusätzlichen Entwicklungsaufwand.  </w:t>
      </w:r>
    </w:p>
    <w:p w14:paraId="394C20D9" w14:textId="77777777" w:rsidR="00B717C6" w:rsidRDefault="00B717C6" w:rsidP="00D966DA"/>
    <w:p w14:paraId="3894F036" w14:textId="44D0171E" w:rsidR="00B717C6" w:rsidRDefault="00B717C6" w:rsidP="00B717C6">
      <w:pPr>
        <w:pStyle w:val="berschrift3"/>
      </w:pPr>
      <w:r>
        <w:t>Dokumentationen mit Animationsanteil</w:t>
      </w:r>
    </w:p>
    <w:p w14:paraId="395CC8A7" w14:textId="609690B9" w:rsidR="00512450" w:rsidRDefault="00C30FEE" w:rsidP="00D966DA">
      <w:r>
        <w:t>Vier</w:t>
      </w:r>
      <w:r w:rsidR="00234448">
        <w:t xml:space="preserve"> der</w:t>
      </w:r>
      <w:r w:rsidR="00B717C6">
        <w:t xml:space="preserve"> Dokumentationen legen einen besonderen Wert auf interaktive und dynamische Elemente. </w:t>
      </w:r>
      <w:r w:rsidR="00234448">
        <w:t>Im Folgenden werden diese in ihrer Ansprache eingeordnet und auf die Art der Dokumentation untersucht.</w:t>
      </w:r>
    </w:p>
    <w:p w14:paraId="0075913B" w14:textId="77777777" w:rsidR="00234448" w:rsidRDefault="00234448" w:rsidP="00D966DA"/>
    <w:p w14:paraId="7A56A8C6" w14:textId="68149BCE" w:rsidR="00234448" w:rsidRDefault="00234448" w:rsidP="00D966DA">
      <w:proofErr w:type="spellStart"/>
      <w:r w:rsidRPr="00234448">
        <w:rPr>
          <w:rStyle w:val="berschrift4Zchn"/>
          <w:rFonts w:ascii="Source Serif Pro" w:hAnsi="Source Serif Pro"/>
        </w:rPr>
        <w:t>Salesforce</w:t>
      </w:r>
      <w:proofErr w:type="spellEnd"/>
      <w:r w:rsidRPr="00234448">
        <w:rPr>
          <w:rStyle w:val="berschrift4Zchn"/>
          <w:rFonts w:ascii="Source Serif Pro" w:hAnsi="Source Serif Pro"/>
        </w:rPr>
        <w:t xml:space="preserve"> – </w:t>
      </w:r>
      <w:proofErr w:type="spellStart"/>
      <w:r w:rsidRPr="00234448">
        <w:rPr>
          <w:rStyle w:val="berschrift4Zchn"/>
          <w:rFonts w:ascii="Source Serif Pro" w:hAnsi="Source Serif Pro"/>
        </w:rPr>
        <w:t>Lightning</w:t>
      </w:r>
      <w:proofErr w:type="spellEnd"/>
      <w:r w:rsidRPr="00234448">
        <w:rPr>
          <w:rStyle w:val="berschrift4Zchn"/>
          <w:rFonts w:ascii="Source Serif Pro" w:hAnsi="Source Serif Pro"/>
        </w:rPr>
        <w:t xml:space="preserve"> Design System </w:t>
      </w:r>
      <w:r>
        <w:fldChar w:fldCharType="begin" w:fldLock="1"/>
      </w:r>
      <w:r w:rsidR="00DC0D1D">
        <w:instrText>ADDIN</w:instrText>
      </w:r>
      <w:r>
        <w:instrText xml:space="preserve"> CSL_CITATION { "citationItems" : [ { "id" : "ITEM-1", "itemData" : { "URL" : "https://www.lightningdesignsystem.com/", "accessed" : { "date-parts" : [ [ "2016", "11", "23" ] ] }, "author" : [ { "dropping-particle" : "", "family" : "Salesforce", "given" : "", "non-dropping-particle" : "", "parse-names" : false, "suffix" : "" } ], "container-title" : "Release 2.1.4 - November 7,", "id" : "ITEM-1", "issued" : { "date-parts" : [ [ "2016" ] ] }, "title" : "Lightning Design System", "type" : "webpage" }, "uris" : [ "http://www.mendeley.com/documents/?uuid=372d0dd6-1be1-4dfc-8f39-61296498c928" ] } ], "mendeley" : { "formattedCitation" : "[25]", "plainTextFormattedCitation" : "[25]", "previouslyFormattedCitation" : "[25]" }, "properties" : { "noteIndex" : 0 }, "schema" : "https://github.com/citation-style-language/schema/raw/master/csl-citation.json" }</w:instrText>
      </w:r>
      <w:r>
        <w:fldChar w:fldCharType="separate"/>
      </w:r>
      <w:r w:rsidRPr="00234448">
        <w:rPr>
          <w:noProof/>
        </w:rPr>
        <w:t>[25]</w:t>
      </w:r>
      <w:r>
        <w:fldChar w:fldCharType="end"/>
      </w:r>
    </w:p>
    <w:p w14:paraId="0F00F9E6" w14:textId="59E1AD23" w:rsidR="00192798" w:rsidRDefault="00192798" w:rsidP="00D966DA">
      <w:proofErr w:type="spellStart"/>
      <w:r>
        <w:t>Salesforce</w:t>
      </w:r>
      <w:proofErr w:type="spellEnd"/>
      <w:r>
        <w:t xml:space="preserve"> bietet mit seiner Dokumentation eine öffentliche Plattform für Designer und Entwickler, welch innerhalb des Cloud-Ökosystems eigene Applikationen bauen wollen. Bei der Plattform handelt es sich um eine ganzheitliche Lösung. Unter dem Menüpunkt </w:t>
      </w:r>
      <w:proofErr w:type="spellStart"/>
      <w:r>
        <w:t>Guidlines</w:t>
      </w:r>
      <w:proofErr w:type="spellEnd"/>
      <w:r>
        <w:t xml:space="preserve"> findet sich der Motion Part. Dieser ist unterteilt in </w:t>
      </w:r>
      <w:r w:rsidR="00CB06BF">
        <w:t xml:space="preserve">vier Bereiche: </w:t>
      </w:r>
    </w:p>
    <w:p w14:paraId="72392D4B" w14:textId="41BC0FE6" w:rsidR="00CB06BF" w:rsidRDefault="00192798" w:rsidP="00D966DA">
      <w:r>
        <w:t xml:space="preserve">Die </w:t>
      </w:r>
      <w:r w:rsidRPr="00CB06BF">
        <w:rPr>
          <w:b/>
        </w:rPr>
        <w:t xml:space="preserve">Key </w:t>
      </w:r>
      <w:proofErr w:type="spellStart"/>
      <w:r w:rsidRPr="00CB06BF">
        <w:rPr>
          <w:b/>
        </w:rPr>
        <w:t>Principles</w:t>
      </w:r>
      <w:proofErr w:type="spellEnd"/>
      <w:r>
        <w:t xml:space="preserve"> beschreiben das </w:t>
      </w:r>
      <w:proofErr w:type="spellStart"/>
      <w:r>
        <w:t>why</w:t>
      </w:r>
      <w:proofErr w:type="spellEnd"/>
      <w:r>
        <w:t xml:space="preserve"> der Dokumentation. Es werden grundlegende Prinzipien </w:t>
      </w:r>
      <w:r w:rsidR="006E15B8">
        <w:t xml:space="preserve">von </w:t>
      </w:r>
      <w:proofErr w:type="spellStart"/>
      <w:r w:rsidR="006E15B8" w:rsidRPr="006E15B8">
        <w:rPr>
          <w:i/>
        </w:rPr>
        <w:t>timing</w:t>
      </w:r>
      <w:proofErr w:type="spellEnd"/>
      <w:r w:rsidR="006E15B8" w:rsidRPr="006E15B8">
        <w:rPr>
          <w:i/>
        </w:rPr>
        <w:t xml:space="preserve">, </w:t>
      </w:r>
      <w:proofErr w:type="spellStart"/>
      <w:r w:rsidR="006E15B8" w:rsidRPr="006E15B8">
        <w:rPr>
          <w:i/>
        </w:rPr>
        <w:t>elevation</w:t>
      </w:r>
      <w:proofErr w:type="spellEnd"/>
      <w:r w:rsidR="006E15B8">
        <w:t xml:space="preserve"> und </w:t>
      </w:r>
      <w:proofErr w:type="spellStart"/>
      <w:r w:rsidR="006E15B8" w:rsidRPr="006E15B8">
        <w:rPr>
          <w:i/>
        </w:rPr>
        <w:t>effects</w:t>
      </w:r>
      <w:proofErr w:type="spellEnd"/>
      <w:r w:rsidR="006E15B8">
        <w:t xml:space="preserve"> </w:t>
      </w:r>
      <w:r>
        <w:t xml:space="preserve">und ein Common </w:t>
      </w:r>
      <w:proofErr w:type="spellStart"/>
      <w:r>
        <w:t>Vocabulary</w:t>
      </w:r>
      <w:proofErr w:type="spellEnd"/>
      <w:r w:rsidR="006E15B8">
        <w:t xml:space="preserve"> eingeführt</w:t>
      </w:r>
      <w:r>
        <w:t>.</w:t>
      </w:r>
      <w:r w:rsidR="00CB06BF">
        <w:t xml:space="preserve"> </w:t>
      </w:r>
    </w:p>
    <w:p w14:paraId="2657A0F6" w14:textId="66BAD1E1" w:rsidR="00CB06BF" w:rsidRDefault="00CB06BF" w:rsidP="00D966DA">
      <w:r>
        <w:t xml:space="preserve">Die </w:t>
      </w:r>
      <w:r w:rsidRPr="00CB06BF">
        <w:rPr>
          <w:b/>
        </w:rPr>
        <w:t xml:space="preserve">Type </w:t>
      </w:r>
      <w:proofErr w:type="spellStart"/>
      <w:r w:rsidRPr="00CB06BF">
        <w:rPr>
          <w:b/>
        </w:rPr>
        <w:t>of</w:t>
      </w:r>
      <w:proofErr w:type="spellEnd"/>
      <w:r w:rsidRPr="00CB06BF">
        <w:rPr>
          <w:b/>
        </w:rPr>
        <w:t xml:space="preserve"> Animation</w:t>
      </w:r>
      <w:r>
        <w:t xml:space="preserve"> beschreibt mit </w:t>
      </w:r>
      <w:r w:rsidRPr="00CB06BF">
        <w:rPr>
          <w:i/>
        </w:rPr>
        <w:t>Enter &amp; Exit</w:t>
      </w:r>
      <w:r>
        <w:t xml:space="preserve">, </w:t>
      </w:r>
      <w:proofErr w:type="spellStart"/>
      <w:r w:rsidRPr="00CB06BF">
        <w:rPr>
          <w:i/>
        </w:rPr>
        <w:t>Emphasis</w:t>
      </w:r>
      <w:proofErr w:type="spellEnd"/>
      <w:r>
        <w:rPr>
          <w:i/>
        </w:rPr>
        <w:t xml:space="preserve">, </w:t>
      </w:r>
      <w:proofErr w:type="spellStart"/>
      <w:r>
        <w:rPr>
          <w:i/>
        </w:rPr>
        <w:t>T</w:t>
      </w:r>
      <w:r w:rsidRPr="00CB06BF">
        <w:rPr>
          <w:i/>
        </w:rPr>
        <w:t>ranistional</w:t>
      </w:r>
      <w:proofErr w:type="spellEnd"/>
      <w:r w:rsidRPr="00CB06BF">
        <w:rPr>
          <w:i/>
        </w:rPr>
        <w:t xml:space="preserve">, </w:t>
      </w:r>
      <w:proofErr w:type="spellStart"/>
      <w:r w:rsidRPr="00CB06BF">
        <w:rPr>
          <w:i/>
        </w:rPr>
        <w:t>Personality</w:t>
      </w:r>
      <w:proofErr w:type="spellEnd"/>
      <w:r w:rsidRPr="00CB06BF">
        <w:rPr>
          <w:i/>
        </w:rPr>
        <w:t xml:space="preserve"> &amp; Branding</w:t>
      </w:r>
      <w:r>
        <w:t xml:space="preserve"> vier Paradigmen für den Einsatz von Animationen. Zudem werden die </w:t>
      </w:r>
      <w:proofErr w:type="spellStart"/>
      <w:r w:rsidRPr="00CB06BF">
        <w:rPr>
          <w:i/>
        </w:rPr>
        <w:t>Physicall</w:t>
      </w:r>
      <w:proofErr w:type="spellEnd"/>
      <w:r w:rsidRPr="00CB06BF">
        <w:rPr>
          <w:i/>
        </w:rPr>
        <w:t xml:space="preserve"> </w:t>
      </w:r>
      <w:proofErr w:type="spellStart"/>
      <w:r w:rsidRPr="00CB06BF">
        <w:rPr>
          <w:i/>
        </w:rPr>
        <w:t>Mass</w:t>
      </w:r>
      <w:proofErr w:type="spellEnd"/>
      <w:r w:rsidR="00192798">
        <w:t xml:space="preserve"> </w:t>
      </w:r>
      <w:r>
        <w:t xml:space="preserve">, </w:t>
      </w:r>
      <w:proofErr w:type="spellStart"/>
      <w:r w:rsidRPr="00CB06BF">
        <w:rPr>
          <w:i/>
        </w:rPr>
        <w:t>Elvation</w:t>
      </w:r>
      <w:proofErr w:type="spellEnd"/>
      <w:r>
        <w:t xml:space="preserve"> und </w:t>
      </w:r>
      <w:r w:rsidRPr="00CB06BF">
        <w:rPr>
          <w:i/>
        </w:rPr>
        <w:t xml:space="preserve">Other </w:t>
      </w:r>
      <w:proofErr w:type="spellStart"/>
      <w:r w:rsidRPr="00CB06BF">
        <w:rPr>
          <w:i/>
        </w:rPr>
        <w:t>Considerations</w:t>
      </w:r>
      <w:proofErr w:type="spellEnd"/>
      <w:r>
        <w:rPr>
          <w:i/>
        </w:rPr>
        <w:t xml:space="preserve"> (subtile </w:t>
      </w:r>
      <w:proofErr w:type="spellStart"/>
      <w:r>
        <w:rPr>
          <w:i/>
        </w:rPr>
        <w:t>motion</w:t>
      </w:r>
      <w:proofErr w:type="spellEnd"/>
      <w:r>
        <w:rPr>
          <w:i/>
        </w:rPr>
        <w:t xml:space="preserve">, </w:t>
      </w:r>
      <w:proofErr w:type="spellStart"/>
      <w:r>
        <w:rPr>
          <w:i/>
        </w:rPr>
        <w:t>short</w:t>
      </w:r>
      <w:proofErr w:type="spellEnd"/>
      <w:r>
        <w:rPr>
          <w:i/>
        </w:rPr>
        <w:t xml:space="preserve"> </w:t>
      </w:r>
      <w:proofErr w:type="spellStart"/>
      <w:r>
        <w:rPr>
          <w:i/>
        </w:rPr>
        <w:t>timing</w:t>
      </w:r>
      <w:proofErr w:type="spellEnd"/>
      <w:r>
        <w:rPr>
          <w:i/>
        </w:rPr>
        <w:t xml:space="preserve">, </w:t>
      </w:r>
      <w:proofErr w:type="spellStart"/>
      <w:r>
        <w:rPr>
          <w:i/>
        </w:rPr>
        <w:t>avoid</w:t>
      </w:r>
      <w:proofErr w:type="spellEnd"/>
      <w:r>
        <w:rPr>
          <w:i/>
        </w:rPr>
        <w:t xml:space="preserve"> strong </w:t>
      </w:r>
      <w:proofErr w:type="spellStart"/>
      <w:r>
        <w:rPr>
          <w:i/>
        </w:rPr>
        <w:t>flashing</w:t>
      </w:r>
      <w:proofErr w:type="spellEnd"/>
      <w:r>
        <w:rPr>
          <w:i/>
        </w:rPr>
        <w:t xml:space="preserve"> </w:t>
      </w:r>
      <w:proofErr w:type="spellStart"/>
      <w:r>
        <w:rPr>
          <w:i/>
        </w:rPr>
        <w:t>or</w:t>
      </w:r>
      <w:proofErr w:type="spellEnd"/>
      <w:r>
        <w:rPr>
          <w:i/>
        </w:rPr>
        <w:t xml:space="preserve"> large </w:t>
      </w:r>
      <w:proofErr w:type="spellStart"/>
      <w:r>
        <w:rPr>
          <w:i/>
        </w:rPr>
        <w:t>motion</w:t>
      </w:r>
      <w:proofErr w:type="spellEnd"/>
      <w:r>
        <w:rPr>
          <w:i/>
        </w:rPr>
        <w:t xml:space="preserve">) </w:t>
      </w:r>
      <w:r w:rsidR="00192798" w:rsidRPr="00CB06BF">
        <w:rPr>
          <w:i/>
        </w:rPr>
        <w:t xml:space="preserve"> </w:t>
      </w:r>
      <w:r>
        <w:t>als Richtlinie für die Erstellung von Animationen gegeben.</w:t>
      </w:r>
    </w:p>
    <w:p w14:paraId="1F6E48DF" w14:textId="7F15C4FB" w:rsidR="00CB06BF" w:rsidRDefault="00CB06BF" w:rsidP="00D966DA">
      <w:r w:rsidRPr="00CB06BF">
        <w:rPr>
          <w:b/>
        </w:rPr>
        <w:t>Timing</w:t>
      </w:r>
      <w:r>
        <w:t xml:space="preserve"> verlinkt auf neun vordefinierte Timing Properties. Diese können direkt per </w:t>
      </w:r>
      <w:proofErr w:type="spellStart"/>
      <w:r>
        <w:t>copy</w:t>
      </w:r>
      <w:proofErr w:type="spellEnd"/>
      <w:r>
        <w:t xml:space="preserve"> </w:t>
      </w:r>
      <w:proofErr w:type="spellStart"/>
      <w:r>
        <w:t>and</w:t>
      </w:r>
      <w:proofErr w:type="spellEnd"/>
      <w:r>
        <w:t xml:space="preserve"> </w:t>
      </w:r>
      <w:proofErr w:type="spellStart"/>
      <w:r>
        <w:t>paste</w:t>
      </w:r>
      <w:proofErr w:type="spellEnd"/>
      <w:r>
        <w:t xml:space="preserve"> im Code eingesetzt werden.   </w:t>
      </w:r>
    </w:p>
    <w:p w14:paraId="17A2BD2D" w14:textId="6FA21600" w:rsidR="00CB06BF" w:rsidRDefault="00CB06BF" w:rsidP="00D966DA">
      <w:r>
        <w:t xml:space="preserve">Der letzte </w:t>
      </w:r>
      <w:r w:rsidRPr="007765CF">
        <w:t>Abschnitt</w:t>
      </w:r>
      <w:r w:rsidRPr="00CB06BF">
        <w:rPr>
          <w:b/>
        </w:rPr>
        <w:t xml:space="preserve"> Name </w:t>
      </w:r>
      <w:proofErr w:type="spellStart"/>
      <w:r w:rsidRPr="00CB06BF">
        <w:rPr>
          <w:b/>
        </w:rPr>
        <w:t>Animations</w:t>
      </w:r>
      <w:proofErr w:type="spellEnd"/>
      <w:r w:rsidR="007765CF">
        <w:t xml:space="preserve"> beschreibt 17 Animationspatterns</w:t>
      </w:r>
      <w:r>
        <w:t xml:space="preserve"> welche </w:t>
      </w:r>
      <w:r w:rsidR="007765CF">
        <w:t>auf</w:t>
      </w:r>
      <w:r>
        <w:t xml:space="preserve"> </w:t>
      </w:r>
      <w:proofErr w:type="spellStart"/>
      <w:r>
        <w:t>click</w:t>
      </w:r>
      <w:proofErr w:type="spellEnd"/>
      <w:r>
        <w:t xml:space="preserve"> abgespielt werden. Alle Animationen haben einen Namen (Common </w:t>
      </w:r>
      <w:proofErr w:type="spellStart"/>
      <w:r>
        <w:t>Vocabulary</w:t>
      </w:r>
      <w:proofErr w:type="spellEnd"/>
      <w:r>
        <w:t>) und werden durch grundlegende Animationen beschrieben (</w:t>
      </w:r>
      <w:proofErr w:type="spellStart"/>
      <w:r>
        <w:t>scale</w:t>
      </w:r>
      <w:proofErr w:type="spellEnd"/>
      <w:r>
        <w:t xml:space="preserve">, </w:t>
      </w:r>
      <w:proofErr w:type="spellStart"/>
      <w:r>
        <w:t>opacity</w:t>
      </w:r>
      <w:proofErr w:type="spellEnd"/>
      <w:r>
        <w:t xml:space="preserve">, </w:t>
      </w:r>
      <w:proofErr w:type="spellStart"/>
      <w:r>
        <w:t>transition</w:t>
      </w:r>
      <w:proofErr w:type="spellEnd"/>
      <w:r>
        <w:t xml:space="preserve">, </w:t>
      </w:r>
      <w:proofErr w:type="spellStart"/>
      <w:r>
        <w:t>elevation</w:t>
      </w:r>
      <w:proofErr w:type="spellEnd"/>
      <w:r>
        <w:t>).</w:t>
      </w:r>
    </w:p>
    <w:p w14:paraId="7833CBE2" w14:textId="77777777" w:rsidR="00A20651" w:rsidRDefault="00A20651" w:rsidP="00D966DA"/>
    <w:p w14:paraId="762186BF" w14:textId="033BCE7D" w:rsidR="00A20651" w:rsidRPr="00CB06BF" w:rsidRDefault="00A20651" w:rsidP="00D966DA">
      <w:r>
        <w:t xml:space="preserve">Die </w:t>
      </w:r>
      <w:proofErr w:type="spellStart"/>
      <w:r>
        <w:t>Salesforce</w:t>
      </w:r>
      <w:proofErr w:type="spellEnd"/>
      <w:r>
        <w:t xml:space="preserve"> Dokumentation </w:t>
      </w:r>
      <w:r w:rsidR="006E15B8">
        <w:t xml:space="preserve">fokussiert sich </w:t>
      </w:r>
      <w:r w:rsidR="00FF2CB8">
        <w:t>auf Abstraktion</w:t>
      </w:r>
      <w:r w:rsidR="006E15B8">
        <w:t xml:space="preserve"> und weniger auf konkrete Beispiele</w:t>
      </w:r>
      <w:r w:rsidR="00FF2CB8">
        <w:t xml:space="preserve">. Mit dem starken Fokus auf das </w:t>
      </w:r>
      <w:proofErr w:type="spellStart"/>
      <w:r w:rsidR="00FF2CB8">
        <w:t>why</w:t>
      </w:r>
      <w:proofErr w:type="spellEnd"/>
      <w:r w:rsidR="00FF2CB8">
        <w:t xml:space="preserve"> und der Anbindung der Codestücke, dem </w:t>
      </w:r>
      <w:proofErr w:type="spellStart"/>
      <w:r w:rsidR="00FF2CB8">
        <w:t>how</w:t>
      </w:r>
      <w:proofErr w:type="spellEnd"/>
      <w:r w:rsidR="00FF2CB8">
        <w:t>, ist das klare Ziel die Designer zu bemächtigen eigene Animationen auf</w:t>
      </w:r>
      <w:r w:rsidR="006E15B8">
        <w:t xml:space="preserve"> dieser</w:t>
      </w:r>
      <w:r w:rsidR="00FF2CB8">
        <w:t xml:space="preserve"> Basis zu entwickeln. </w:t>
      </w:r>
    </w:p>
    <w:p w14:paraId="607EC7A7" w14:textId="77777777" w:rsidR="00CB06BF" w:rsidRDefault="00CB06BF" w:rsidP="00D966DA"/>
    <w:p w14:paraId="213ABEFB" w14:textId="77777777" w:rsidR="007765CF" w:rsidRDefault="007765CF" w:rsidP="007765CF">
      <w:pPr>
        <w:keepNext/>
      </w:pPr>
      <w:r>
        <w:rPr>
          <w:noProof/>
        </w:rPr>
        <w:drawing>
          <wp:inline distT="0" distB="0" distL="0" distR="0" wp14:anchorId="1BC71976" wp14:editId="79A08862">
            <wp:extent cx="5129397" cy="5311335"/>
            <wp:effectExtent l="0" t="0" r="1905" b="0"/>
            <wp:docPr id="8" name="Bild 8" descr="../../Desktop/Bildschirmfoto%202016-11-26%20um%2015.20.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Bildschirmfoto%202016-11-26%20um%2015.20.03.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131680" cy="5313699"/>
                    </a:xfrm>
                    <a:prstGeom prst="rect">
                      <a:avLst/>
                    </a:prstGeom>
                    <a:noFill/>
                    <a:ln>
                      <a:noFill/>
                    </a:ln>
                  </pic:spPr>
                </pic:pic>
              </a:graphicData>
            </a:graphic>
          </wp:inline>
        </w:drawing>
      </w:r>
    </w:p>
    <w:p w14:paraId="705800B3" w14:textId="77CEA22F" w:rsidR="00CB06BF" w:rsidRPr="00CB06BF" w:rsidRDefault="007765CF" w:rsidP="007765CF">
      <w:pPr>
        <w:pStyle w:val="Beschriftung"/>
      </w:pPr>
      <w:r>
        <w:t xml:space="preserve">Abbildung </w:t>
      </w:r>
      <w:r w:rsidR="009A5408">
        <w:fldChar w:fldCharType="begin"/>
      </w:r>
      <w:r w:rsidR="009A5408">
        <w:instrText xml:space="preserve"> </w:instrText>
      </w:r>
      <w:r w:rsidR="00DC0D1D">
        <w:instrText>SEQ</w:instrText>
      </w:r>
      <w:r w:rsidR="009A5408">
        <w:instrText xml:space="preserve"> Abbildung \* ARABIC </w:instrText>
      </w:r>
      <w:r w:rsidR="009A5408">
        <w:fldChar w:fldCharType="separate"/>
      </w:r>
      <w:r w:rsidR="00DE5B94">
        <w:rPr>
          <w:noProof/>
        </w:rPr>
        <w:t>14</w:t>
      </w:r>
      <w:r w:rsidR="009A5408">
        <w:rPr>
          <w:noProof/>
        </w:rPr>
        <w:fldChar w:fldCharType="end"/>
      </w:r>
      <w:r>
        <w:t xml:space="preserve"> </w:t>
      </w:r>
      <w:r w:rsidR="005E5D81">
        <w:t>–</w:t>
      </w:r>
      <w:r>
        <w:t xml:space="preserve"> </w:t>
      </w:r>
      <w:proofErr w:type="spellStart"/>
      <w:r w:rsidR="005E5D81">
        <w:t>Salesforce</w:t>
      </w:r>
      <w:proofErr w:type="spellEnd"/>
      <w:r w:rsidR="005E5D81">
        <w:t>. Die</w:t>
      </w:r>
      <w:r>
        <w:t xml:space="preserve"> </w:t>
      </w:r>
      <w:proofErr w:type="spellStart"/>
      <w:r>
        <w:t>Lightning</w:t>
      </w:r>
      <w:proofErr w:type="spellEnd"/>
      <w:r>
        <w:t xml:space="preserve"> </w:t>
      </w:r>
      <w:proofErr w:type="spellStart"/>
      <w:r>
        <w:t>Desing</w:t>
      </w:r>
      <w:proofErr w:type="spellEnd"/>
      <w:r>
        <w:t xml:space="preserve"> </w:t>
      </w:r>
      <w:proofErr w:type="spellStart"/>
      <w:r>
        <w:t>Principles</w:t>
      </w:r>
      <w:proofErr w:type="spellEnd"/>
      <w:r>
        <w:t xml:space="preserve"> </w:t>
      </w:r>
      <w:r>
        <w:fldChar w:fldCharType="begin" w:fldLock="1"/>
      </w:r>
      <w:r w:rsidR="00DC0D1D">
        <w:instrText>ADDIN</w:instrText>
      </w:r>
      <w:r>
        <w:instrText xml:space="preserve"> CSL_CITATION { "citationItems" : [ { "id" : "ITEM-1", "itemData" : { "URL" : "https://www.lightningdesignsystem.com/", "accessed" : { "date-parts" : [ [ "2016", "11", "23" ] ] }, "author" : [ { "dropping-particle" : "", "family" : "Salesforce", "given" : "", "non-dropping-particle" : "", "parse-names" : false, "suffix" : "" } ], "container-title" : "Release 2.1.4 - November 7,", "id" : "ITEM-1", "issued" : { "date-parts" : [ [ "2016" ] ] }, "title" : "Lightning Design System", "type" : "webpage" }, "uris" : [ "http://www.mendeley.com/documents/?uuid=372d0dd6-1be1-4dfc-8f39-61296498c928" ] } ], "mendeley" : { "formattedCitation" : "[25]", "plainTextFormattedCitation" : "[25]", "previouslyFormattedCitation" : "[25]" }, "properties" : { "noteIndex" : 0 }, "schema" : "https://github.com/citation-style-language/schema/raw/master/csl-citation.json" }</w:instrText>
      </w:r>
      <w:r>
        <w:fldChar w:fldCharType="separate"/>
      </w:r>
      <w:r w:rsidRPr="007765CF">
        <w:rPr>
          <w:i w:val="0"/>
          <w:noProof/>
        </w:rPr>
        <w:t>[25]</w:t>
      </w:r>
      <w:r>
        <w:fldChar w:fldCharType="end"/>
      </w:r>
    </w:p>
    <w:p w14:paraId="562333EE" w14:textId="36692B70" w:rsidR="00234448" w:rsidRDefault="00192798" w:rsidP="00D966DA">
      <w:r>
        <w:t xml:space="preserve"> </w:t>
      </w:r>
    </w:p>
    <w:p w14:paraId="206433E4" w14:textId="77777777" w:rsidR="00FF2CB8" w:rsidRDefault="00FF2CB8" w:rsidP="00D966DA"/>
    <w:p w14:paraId="019D5ECD" w14:textId="25D64ECE" w:rsidR="00765E5E" w:rsidRDefault="007765CF" w:rsidP="00D966DA">
      <w:r>
        <w:rPr>
          <w:rStyle w:val="berschrift4Zchn"/>
          <w:rFonts w:ascii="Source Serif Pro" w:hAnsi="Source Serif Pro"/>
        </w:rPr>
        <w:t>Marvel App</w:t>
      </w:r>
      <w:r w:rsidRPr="00234448">
        <w:rPr>
          <w:rStyle w:val="berschrift4Zchn"/>
          <w:rFonts w:ascii="Source Serif Pro" w:hAnsi="Source Serif Pro"/>
        </w:rPr>
        <w:t xml:space="preserve"> – </w:t>
      </w:r>
      <w:r>
        <w:rPr>
          <w:rStyle w:val="berschrift4Zchn"/>
          <w:rFonts w:ascii="Source Serif Pro" w:hAnsi="Source Serif Pro"/>
        </w:rPr>
        <w:t xml:space="preserve">Marvel </w:t>
      </w:r>
      <w:proofErr w:type="spellStart"/>
      <w:r>
        <w:rPr>
          <w:rStyle w:val="berschrift4Zchn"/>
          <w:rFonts w:ascii="Source Serif Pro" w:hAnsi="Source Serif Pro"/>
        </w:rPr>
        <w:t>Styleguide</w:t>
      </w:r>
      <w:proofErr w:type="spellEnd"/>
      <w:r>
        <w:rPr>
          <w:rStyle w:val="berschrift4Zchn"/>
          <w:rFonts w:ascii="Source Serif Pro" w:hAnsi="Source Serif Pro"/>
        </w:rPr>
        <w:t xml:space="preserve"> </w:t>
      </w:r>
      <w:r w:rsidRPr="007765CF">
        <w:fldChar w:fldCharType="begin" w:fldLock="1"/>
      </w:r>
      <w:r w:rsidR="00DC0D1D">
        <w:instrText>ADDIN</w:instrText>
      </w:r>
      <w:r w:rsidR="00A347B0">
        <w:instrText xml:space="preserve"> CSL_CITATION { "citationItems" : [ { "id" : "ITEM-1", "itemData" : { "URL" : "https://marvelapp.com/styleguide/design/animation", "accessed" : { "date-parts" : [ [ "2016", "11", "23" ] ] }, "author" : [ { "dropping-particle" : "", "family" : "Marvel", "given" : "", "non-dropping-particle" : "", "parse-names" : false, "suffix" : "" } ], "id" : "ITEM-1", "issued" : { "date-parts" : [ [ "0" ] ] }, "title" : "Marvel Styleguide", "type" : "webpage" }, "uris" : [ "http://www.mendeley.com/documents/?uuid=1cfb1b6e-4de0-4aaa-aa6e-68373c67f64f" ] } ], "mendeley" : { "formattedCitation" : "[26]", "plainTextFormattedCitation" : "[26]", "previouslyFormattedCitation" : "[26]" }, "properties" : { "noteIndex" : 0 }, "schema" : "https://github.com/citation-style-language/schema/raw/master/csl-citation.json" }</w:instrText>
      </w:r>
      <w:r w:rsidRPr="007765CF">
        <w:fldChar w:fldCharType="separate"/>
      </w:r>
      <w:r w:rsidRPr="007765CF">
        <w:rPr>
          <w:noProof/>
        </w:rPr>
        <w:t>[26]</w:t>
      </w:r>
      <w:r w:rsidRPr="007765CF">
        <w:fldChar w:fldCharType="end"/>
      </w:r>
    </w:p>
    <w:p w14:paraId="1BFE73AE" w14:textId="26EDA3FA" w:rsidR="007765CF" w:rsidRDefault="007765CF" w:rsidP="00D966DA">
      <w:r>
        <w:t xml:space="preserve">Marvel App hat ihren internen </w:t>
      </w:r>
      <w:proofErr w:type="spellStart"/>
      <w:r>
        <w:t>Styleguide</w:t>
      </w:r>
      <w:proofErr w:type="spellEnd"/>
      <w:r>
        <w:t xml:space="preserve"> öffentlich gemacht. Unter dem Menüpunkt Design findet sich die Animationsrichtlinien in drei Abschnitte unterteilt.</w:t>
      </w:r>
    </w:p>
    <w:p w14:paraId="1E9D1E53" w14:textId="77777777" w:rsidR="00FF2CB8" w:rsidRDefault="00FF2CB8" w:rsidP="00D966DA"/>
    <w:p w14:paraId="658F9878" w14:textId="62CEFB24" w:rsidR="00FF2CB8" w:rsidRDefault="00FF2CB8" w:rsidP="00D966DA">
      <w:r>
        <w:t xml:space="preserve">Im Bereich </w:t>
      </w:r>
      <w:r w:rsidRPr="00FF2CB8">
        <w:rPr>
          <w:b/>
        </w:rPr>
        <w:t>Timing</w:t>
      </w:r>
      <w:r>
        <w:rPr>
          <w:b/>
        </w:rPr>
        <w:t xml:space="preserve"> </w:t>
      </w:r>
      <w:r>
        <w:t>bietet Marvel fün</w:t>
      </w:r>
      <w:r w:rsidR="006E15B8">
        <w:t>f verschiedenen Codebeispiele</w:t>
      </w:r>
      <w:r>
        <w:t xml:space="preserve"> für den Einsatz von Animationsdauern</w:t>
      </w:r>
      <w:r w:rsidR="006E15B8">
        <w:t xml:space="preserve"> an</w:t>
      </w:r>
      <w:r>
        <w:t xml:space="preserve">. Diese sind abhängig von der </w:t>
      </w:r>
      <w:proofErr w:type="spellStart"/>
      <w:r>
        <w:t>Screengröße</w:t>
      </w:r>
      <w:proofErr w:type="spellEnd"/>
      <w:r>
        <w:t xml:space="preserve"> und </w:t>
      </w:r>
      <w:proofErr w:type="spellStart"/>
      <w:r>
        <w:t>Deviceart</w:t>
      </w:r>
      <w:proofErr w:type="spellEnd"/>
      <w:r>
        <w:t xml:space="preserve">. Die Animationsdauer ist beim </w:t>
      </w:r>
      <w:proofErr w:type="spellStart"/>
      <w:r w:rsidRPr="00FF2CB8">
        <w:rPr>
          <w:i/>
        </w:rPr>
        <w:t>hovern</w:t>
      </w:r>
      <w:proofErr w:type="spellEnd"/>
      <w:r>
        <w:t xml:space="preserve"> über einen Kreis erfahrbar. </w:t>
      </w:r>
    </w:p>
    <w:p w14:paraId="1660B3DA" w14:textId="5A6B55FF" w:rsidR="00A347B0" w:rsidRDefault="00FF2CB8" w:rsidP="00D966DA">
      <w:r>
        <w:t xml:space="preserve">Das </w:t>
      </w:r>
      <w:proofErr w:type="spellStart"/>
      <w:r w:rsidR="00A347B0" w:rsidRPr="00FF2CB8">
        <w:rPr>
          <w:b/>
        </w:rPr>
        <w:t>Easing</w:t>
      </w:r>
      <w:proofErr w:type="spellEnd"/>
      <w:r w:rsidR="00A347B0" w:rsidRPr="00FF2CB8">
        <w:rPr>
          <w:b/>
        </w:rPr>
        <w:t xml:space="preserve"> </w:t>
      </w:r>
      <w:r w:rsidR="00A347B0" w:rsidRPr="00A347B0">
        <w:t>beschreibt</w:t>
      </w:r>
      <w:r>
        <w:t xml:space="preserve"> das </w:t>
      </w:r>
      <w:proofErr w:type="spellStart"/>
      <w:r>
        <w:t>Spacing</w:t>
      </w:r>
      <w:proofErr w:type="spellEnd"/>
      <w:r>
        <w:t xml:space="preserve"> der Animation anhand fünf </w:t>
      </w:r>
      <w:r w:rsidR="00A347B0">
        <w:t>vor</w:t>
      </w:r>
      <w:r>
        <w:t>definierter Codebeispiele.</w:t>
      </w:r>
      <w:r w:rsidR="00A347B0">
        <w:t xml:space="preserve"> Jeder dieser Beispiele hat eine Beschreibung für das </w:t>
      </w:r>
      <w:proofErr w:type="spellStart"/>
      <w:r w:rsidR="00A347B0">
        <w:t>when</w:t>
      </w:r>
      <w:proofErr w:type="spellEnd"/>
      <w:r w:rsidR="00A347B0">
        <w:t>/</w:t>
      </w:r>
      <w:proofErr w:type="spellStart"/>
      <w:r w:rsidR="00A347B0">
        <w:t>where</w:t>
      </w:r>
      <w:proofErr w:type="spellEnd"/>
      <w:r w:rsidR="00A347B0">
        <w:t>.</w:t>
      </w:r>
    </w:p>
    <w:p w14:paraId="2AC6153A" w14:textId="3985764F" w:rsidR="00FF2CB8" w:rsidRDefault="00A347B0" w:rsidP="00D966DA">
      <w:pPr>
        <w:rPr>
          <w:b/>
        </w:rPr>
      </w:pPr>
      <w:r>
        <w:t xml:space="preserve">Der letzte Abschnitt </w:t>
      </w:r>
      <w:proofErr w:type="spellStart"/>
      <w:r w:rsidRPr="00A347B0">
        <w:rPr>
          <w:b/>
        </w:rPr>
        <w:t>Animations</w:t>
      </w:r>
      <w:proofErr w:type="spellEnd"/>
      <w:r w:rsidRPr="00A347B0">
        <w:rPr>
          <w:b/>
        </w:rPr>
        <w:t xml:space="preserve"> </w:t>
      </w:r>
      <w:r>
        <w:t>besteht aus Codebeispiele für fünf Animationen (</w:t>
      </w:r>
      <w:proofErr w:type="spellStart"/>
      <w:r>
        <w:t>hover</w:t>
      </w:r>
      <w:proofErr w:type="spellEnd"/>
      <w:r>
        <w:t xml:space="preserve">, </w:t>
      </w:r>
      <w:proofErr w:type="spellStart"/>
      <w:r>
        <w:t>spin</w:t>
      </w:r>
      <w:proofErr w:type="spellEnd"/>
      <w:r>
        <w:t xml:space="preserve">, </w:t>
      </w:r>
      <w:proofErr w:type="spellStart"/>
      <w:r>
        <w:t>rotate</w:t>
      </w:r>
      <w:proofErr w:type="spellEnd"/>
      <w:r>
        <w:t xml:space="preserve">, </w:t>
      </w:r>
      <w:proofErr w:type="spellStart"/>
      <w:r>
        <w:t>bounce</w:t>
      </w:r>
      <w:proofErr w:type="spellEnd"/>
      <w:r>
        <w:t>)</w:t>
      </w:r>
    </w:p>
    <w:p w14:paraId="5018938F" w14:textId="77777777" w:rsidR="006E15B8" w:rsidRPr="006E15B8" w:rsidRDefault="006E15B8" w:rsidP="00D966DA">
      <w:pPr>
        <w:rPr>
          <w:b/>
        </w:rPr>
      </w:pPr>
    </w:p>
    <w:p w14:paraId="21A85EC1" w14:textId="2561C3F0" w:rsidR="00A347B0" w:rsidRDefault="00A347B0" w:rsidP="00D966DA">
      <w:r>
        <w:t xml:space="preserve">Im vergleich zur </w:t>
      </w:r>
      <w:proofErr w:type="spellStart"/>
      <w:r>
        <w:t>Salesforce</w:t>
      </w:r>
      <w:proofErr w:type="spellEnd"/>
      <w:r>
        <w:t xml:space="preserve"> ist die Marvel Dokumentation wesentlich kompakter. Diese setzt einen starken Fokus auf das </w:t>
      </w:r>
      <w:proofErr w:type="spellStart"/>
      <w:r>
        <w:t>how</w:t>
      </w:r>
      <w:proofErr w:type="spellEnd"/>
      <w:r>
        <w:t xml:space="preserve">. </w:t>
      </w:r>
    </w:p>
    <w:p w14:paraId="64EAF910" w14:textId="77777777" w:rsidR="00A347B0" w:rsidRDefault="00A347B0" w:rsidP="00D966DA"/>
    <w:p w14:paraId="527CD66B" w14:textId="77777777" w:rsidR="00A347B0" w:rsidRDefault="00A347B0" w:rsidP="00A347B0">
      <w:pPr>
        <w:keepNext/>
      </w:pPr>
      <w:r>
        <w:rPr>
          <w:noProof/>
        </w:rPr>
        <w:drawing>
          <wp:inline distT="0" distB="0" distL="0" distR="0" wp14:anchorId="40AD243A" wp14:editId="090701EF">
            <wp:extent cx="5399557" cy="5591077"/>
            <wp:effectExtent l="0" t="0" r="10795" b="0"/>
            <wp:docPr id="14" name="Bild 14" descr="../../Desktop/Bildschirmfoto%202016-11-26%20um%2016.02.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Bildschirmfoto%202016-11-26%20um%2016.02.49.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403532" cy="5595193"/>
                    </a:xfrm>
                    <a:prstGeom prst="rect">
                      <a:avLst/>
                    </a:prstGeom>
                    <a:noFill/>
                    <a:ln>
                      <a:noFill/>
                    </a:ln>
                  </pic:spPr>
                </pic:pic>
              </a:graphicData>
            </a:graphic>
          </wp:inline>
        </w:drawing>
      </w:r>
    </w:p>
    <w:p w14:paraId="32A6A1F5" w14:textId="6412D1FE" w:rsidR="00A347B0" w:rsidRPr="00A347B0" w:rsidRDefault="00A347B0" w:rsidP="00A347B0">
      <w:pPr>
        <w:pStyle w:val="Beschriftung"/>
      </w:pPr>
      <w:r>
        <w:t xml:space="preserve">Abbildung </w:t>
      </w:r>
      <w:r w:rsidR="009A5408">
        <w:fldChar w:fldCharType="begin"/>
      </w:r>
      <w:r w:rsidR="009A5408">
        <w:instrText xml:space="preserve"> </w:instrText>
      </w:r>
      <w:r w:rsidR="00DC0D1D">
        <w:instrText>SEQ</w:instrText>
      </w:r>
      <w:r w:rsidR="009A5408">
        <w:instrText xml:space="preserve"> Abbildung \* ARABIC </w:instrText>
      </w:r>
      <w:r w:rsidR="009A5408">
        <w:fldChar w:fldCharType="separate"/>
      </w:r>
      <w:r w:rsidR="00DE5B94">
        <w:rPr>
          <w:noProof/>
        </w:rPr>
        <w:t>15</w:t>
      </w:r>
      <w:r w:rsidR="009A5408">
        <w:rPr>
          <w:noProof/>
        </w:rPr>
        <w:fldChar w:fldCharType="end"/>
      </w:r>
      <w:r>
        <w:t xml:space="preserve"> </w:t>
      </w:r>
      <w:r w:rsidR="00AB7DBE">
        <w:t>–</w:t>
      </w:r>
      <w:r>
        <w:t xml:space="preserve"> </w:t>
      </w:r>
      <w:r w:rsidR="005E5D81">
        <w:t>Marvel. Der</w:t>
      </w:r>
      <w:r w:rsidR="00AB7DBE">
        <w:t xml:space="preserve"> </w:t>
      </w:r>
      <w:r>
        <w:t xml:space="preserve">Marvel </w:t>
      </w:r>
      <w:proofErr w:type="spellStart"/>
      <w:r>
        <w:t>Styleguide</w:t>
      </w:r>
      <w:proofErr w:type="spellEnd"/>
      <w:r>
        <w:t xml:space="preserve"> </w:t>
      </w:r>
      <w:r>
        <w:fldChar w:fldCharType="begin" w:fldLock="1"/>
      </w:r>
      <w:r w:rsidR="00DC0D1D">
        <w:instrText>ADDIN</w:instrText>
      </w:r>
      <w:r w:rsidR="006305D2">
        <w:instrText xml:space="preserve"> CSL_CITATION { "citationItems" : [ { "id" : "ITEM-1", "itemData" : { "URL" : "https://marvelapp.com/styleguide/design/animation", "accessed" : { "date-parts" : [ [ "2016", "11", "23" ] ] }, "author" : [ { "dropping-particle" : "", "family" : "Marvel", "given" : "", "non-dropping-particle" : "", "parse-names" : false, "suffix" : "" } ], "id" : "ITEM-1", "issued" : { "date-parts" : [ [ "0" ] ] }, "title" : "Marvel Styleguide", "type" : "webpage" }, "uris" : [ "http://www.mendeley.com/documents/?uuid=1cfb1b6e-4de0-4aaa-aa6e-68373c67f64f" ] } ], "mendeley" : { "formattedCitation" : "[26]", "plainTextFormattedCitation" : "[26]", "previouslyFormattedCitation" : "[26]" }, "properties" : { "noteIndex" : 0 }, "schema" : "https://github.com/citation-style-language/schema/raw/master/csl-citation.json" }</w:instrText>
      </w:r>
      <w:r>
        <w:fldChar w:fldCharType="separate"/>
      </w:r>
      <w:r w:rsidRPr="00A347B0">
        <w:rPr>
          <w:i w:val="0"/>
          <w:noProof/>
        </w:rPr>
        <w:t>[26]</w:t>
      </w:r>
      <w:r>
        <w:fldChar w:fldCharType="end"/>
      </w:r>
    </w:p>
    <w:p w14:paraId="378A88F5" w14:textId="1AD40DB9" w:rsidR="00512450" w:rsidRDefault="007C2C86" w:rsidP="00D966DA">
      <w:r>
        <w:rPr>
          <w:rStyle w:val="berschrift4Zchn"/>
          <w:rFonts w:ascii="Source Serif Pro" w:hAnsi="Source Serif Pro"/>
        </w:rPr>
        <w:t>IBM</w:t>
      </w:r>
      <w:r w:rsidRPr="00234448">
        <w:rPr>
          <w:rStyle w:val="berschrift4Zchn"/>
          <w:rFonts w:ascii="Source Serif Pro" w:hAnsi="Source Serif Pro"/>
        </w:rPr>
        <w:t xml:space="preserve"> – </w:t>
      </w:r>
      <w:r w:rsidR="006305D2">
        <w:rPr>
          <w:rStyle w:val="berschrift4Zchn"/>
          <w:rFonts w:ascii="Source Serif Pro" w:hAnsi="Source Serif Pro"/>
        </w:rPr>
        <w:t xml:space="preserve">Living Language </w:t>
      </w:r>
      <w:r w:rsidR="006305D2" w:rsidRPr="006305D2">
        <w:fldChar w:fldCharType="begin" w:fldLock="1"/>
      </w:r>
      <w:r w:rsidR="00DC0D1D">
        <w:instrText>ADDIN</w:instrText>
      </w:r>
      <w:r w:rsidR="00AB7DBE">
        <w:instrText xml:space="preserve"> CSL_CITATION { "citationItems" : [ { "id" : "ITEM-1", "itemData" : { "URL" : "http://www.ibm.com/design/language/", "accessed" : { "date-parts" : [ [ "2016", "11", "23" ] ] }, "author" : [ { "dropping-particle" : "", "family" : "IBM", "given" : "", "non-dropping-particle" : "", "parse-names" : false, "suffix" : "" } ], "id" : "ITEM-1", "issued" : { "date-parts" : [ [ "2016" ] ] }, "title" : "IBM Design Language | Interaction: Touch", "type" : "webpage" }, "uris" : [ "http://www.mendeley.com/documents/?uuid=8316d174-11af-4122-b495-657343a783e4" ] } ], "mendeley" : { "formattedCitation" : "[5]", "plainTextFormattedCitation" : "[5]", "previouslyFormattedCitation" : "[5]" }, "properties" : { "noteIndex" : 0 }, "schema" : "https://github.com/citation-style-language/schema/raw/master/csl-citation.json" }</w:instrText>
      </w:r>
      <w:r w:rsidR="006305D2" w:rsidRPr="006305D2">
        <w:fldChar w:fldCharType="separate"/>
      </w:r>
      <w:r w:rsidR="006305D2" w:rsidRPr="006305D2">
        <w:rPr>
          <w:noProof/>
        </w:rPr>
        <w:t>[5]</w:t>
      </w:r>
      <w:r w:rsidR="006305D2" w:rsidRPr="006305D2">
        <w:fldChar w:fldCharType="end"/>
      </w:r>
    </w:p>
    <w:p w14:paraId="62B1DED2" w14:textId="42A4138E" w:rsidR="006305D2" w:rsidRDefault="006305D2" w:rsidP="00D966DA">
      <w:r>
        <w:t xml:space="preserve">IBMs Design Dokumentation ist einer der umfassendsten in dieser Liste. Es wartet mit einer </w:t>
      </w:r>
      <w:proofErr w:type="spellStart"/>
      <w:r>
        <w:t>storylastigen</w:t>
      </w:r>
      <w:proofErr w:type="spellEnd"/>
      <w:r>
        <w:t xml:space="preserve"> Beschre</w:t>
      </w:r>
      <w:r w:rsidR="006E15B8">
        <w:t>ibung der Unternehmenswerte auf und der</w:t>
      </w:r>
      <w:r>
        <w:t xml:space="preserve"> Bereich </w:t>
      </w:r>
      <w:proofErr w:type="spellStart"/>
      <w:r>
        <w:t>Animations</w:t>
      </w:r>
      <w:proofErr w:type="spellEnd"/>
      <w:r>
        <w:t xml:space="preserve"> ist in </w:t>
      </w:r>
      <w:r w:rsidR="005C6BED">
        <w:t>drei</w:t>
      </w:r>
      <w:r>
        <w:t xml:space="preserve"> große </w:t>
      </w:r>
      <w:r w:rsidR="005A304C">
        <w:t>Kategorien</w:t>
      </w:r>
      <w:r w:rsidR="006E15B8">
        <w:t xml:space="preserve"> unterteilt</w:t>
      </w:r>
      <w:r>
        <w:t xml:space="preserve">. </w:t>
      </w:r>
    </w:p>
    <w:p w14:paraId="394685C0" w14:textId="77777777" w:rsidR="005A304C" w:rsidRDefault="005A304C" w:rsidP="00D966DA"/>
    <w:p w14:paraId="3199F7AA" w14:textId="2B8F0E92" w:rsidR="005C6BED" w:rsidRPr="006E15B8" w:rsidRDefault="005C6BED" w:rsidP="00D966DA">
      <w:pPr>
        <w:rPr>
          <w:b/>
        </w:rPr>
      </w:pPr>
      <w:proofErr w:type="spellStart"/>
      <w:r w:rsidRPr="005C6BED">
        <w:rPr>
          <w:b/>
        </w:rPr>
        <w:t>Principles</w:t>
      </w:r>
      <w:proofErr w:type="spellEnd"/>
      <w:r w:rsidRPr="005C6BED">
        <w:rPr>
          <w:b/>
        </w:rPr>
        <w:t xml:space="preserve"> </w:t>
      </w:r>
      <w:r w:rsidRPr="005C6BED">
        <w:t>beschreibt</w:t>
      </w:r>
      <w:r>
        <w:t xml:space="preserve"> mit </w:t>
      </w:r>
      <w:r w:rsidRPr="005C6BED">
        <w:rPr>
          <w:i/>
        </w:rPr>
        <w:t>Fluid In</w:t>
      </w:r>
      <w:r>
        <w:rPr>
          <w:i/>
        </w:rPr>
        <w:t>t</w:t>
      </w:r>
      <w:r w:rsidRPr="005C6BED">
        <w:rPr>
          <w:i/>
        </w:rPr>
        <w:t>eraction</w:t>
      </w:r>
      <w:r>
        <w:t xml:space="preserve">, </w:t>
      </w:r>
      <w:proofErr w:type="spellStart"/>
      <w:r w:rsidRPr="005C6BED">
        <w:rPr>
          <w:i/>
        </w:rPr>
        <w:t>Magneteic</w:t>
      </w:r>
      <w:proofErr w:type="spellEnd"/>
      <w:r w:rsidRPr="005C6BED">
        <w:rPr>
          <w:i/>
        </w:rPr>
        <w:t xml:space="preserve"> Engagement</w:t>
      </w:r>
      <w:r>
        <w:t xml:space="preserve"> und </w:t>
      </w:r>
      <w:proofErr w:type="spellStart"/>
      <w:r w:rsidRPr="005C6BED">
        <w:rPr>
          <w:i/>
        </w:rPr>
        <w:t>Choreographed</w:t>
      </w:r>
      <w:proofErr w:type="spellEnd"/>
      <w:r w:rsidRPr="005C6BED">
        <w:rPr>
          <w:i/>
        </w:rPr>
        <w:t xml:space="preserve"> Movement</w:t>
      </w:r>
      <w:r>
        <w:rPr>
          <w:i/>
        </w:rPr>
        <w:t xml:space="preserve"> </w:t>
      </w:r>
      <w:r>
        <w:t xml:space="preserve">drei grundlegende Prinzipien der Animationssprache. </w:t>
      </w:r>
    </w:p>
    <w:p w14:paraId="6185EC64" w14:textId="2FD5C6BC" w:rsidR="005A304C" w:rsidRDefault="005A304C" w:rsidP="00D966DA">
      <w:r>
        <w:t xml:space="preserve">Die Kategorie </w:t>
      </w:r>
      <w:r w:rsidRPr="005A304C">
        <w:rPr>
          <w:b/>
        </w:rPr>
        <w:t>Elements</w:t>
      </w:r>
      <w:r>
        <w:rPr>
          <w:b/>
        </w:rPr>
        <w:t xml:space="preserve"> </w:t>
      </w:r>
      <w:r>
        <w:t xml:space="preserve">unterteilt sich wiederum in die Abschnitte </w:t>
      </w:r>
      <w:r w:rsidR="00292F09">
        <w:rPr>
          <w:b/>
        </w:rPr>
        <w:t>Rational</w:t>
      </w:r>
      <w:r>
        <w:t xml:space="preserve">, </w:t>
      </w:r>
      <w:r w:rsidRPr="005A304C">
        <w:rPr>
          <w:b/>
        </w:rPr>
        <w:t>Style</w:t>
      </w:r>
      <w:r>
        <w:t xml:space="preserve">, </w:t>
      </w:r>
      <w:r w:rsidRPr="005A304C">
        <w:rPr>
          <w:b/>
        </w:rPr>
        <w:t>Animation</w:t>
      </w:r>
      <w:r>
        <w:t xml:space="preserve"> </w:t>
      </w:r>
      <w:r w:rsidRPr="005A304C">
        <w:rPr>
          <w:b/>
        </w:rPr>
        <w:t>Library</w:t>
      </w:r>
      <w:r>
        <w:t xml:space="preserve">, </w:t>
      </w:r>
      <w:proofErr w:type="spellStart"/>
      <w:r w:rsidRPr="005A304C">
        <w:rPr>
          <w:b/>
        </w:rPr>
        <w:t>Movements</w:t>
      </w:r>
      <w:proofErr w:type="spellEnd"/>
      <w:r>
        <w:t xml:space="preserve">, </w:t>
      </w:r>
      <w:r w:rsidRPr="005A304C">
        <w:rPr>
          <w:b/>
        </w:rPr>
        <w:t>Properties</w:t>
      </w:r>
      <w:r>
        <w:t xml:space="preserve"> und </w:t>
      </w:r>
      <w:r w:rsidRPr="005A304C">
        <w:rPr>
          <w:b/>
        </w:rPr>
        <w:t>Timing</w:t>
      </w:r>
      <w:r>
        <w:t>.</w:t>
      </w:r>
    </w:p>
    <w:p w14:paraId="5F7336B6" w14:textId="2A2EC4AB" w:rsidR="005A304C" w:rsidRDefault="005C6BED" w:rsidP="00D966DA">
      <w:r w:rsidRPr="005C6BED">
        <w:rPr>
          <w:b/>
        </w:rPr>
        <w:t xml:space="preserve">Rational </w:t>
      </w:r>
      <w:r>
        <w:t xml:space="preserve">benennt die Bedeutungen mit dem Fokus auf die Nutzer Bedürfnisse.  Es wird mit Hilfe von </w:t>
      </w:r>
      <w:r w:rsidR="006E15B8">
        <w:t xml:space="preserve">sich </w:t>
      </w:r>
      <w:proofErr w:type="spellStart"/>
      <w:r>
        <w:t>loopenden</w:t>
      </w:r>
      <w:proofErr w:type="spellEnd"/>
      <w:r>
        <w:t xml:space="preserve"> Videos </w:t>
      </w:r>
      <w:r w:rsidRPr="005C6BED">
        <w:rPr>
          <w:i/>
        </w:rPr>
        <w:t>Orientation</w:t>
      </w:r>
      <w:r>
        <w:t xml:space="preserve">, </w:t>
      </w:r>
      <w:r w:rsidRPr="005C6BED">
        <w:rPr>
          <w:i/>
        </w:rPr>
        <w:t>Awareness</w:t>
      </w:r>
      <w:r>
        <w:t xml:space="preserve">, </w:t>
      </w:r>
      <w:r w:rsidRPr="005C6BED">
        <w:rPr>
          <w:i/>
        </w:rPr>
        <w:t>Navigation</w:t>
      </w:r>
      <w:r>
        <w:t xml:space="preserve">, </w:t>
      </w:r>
      <w:proofErr w:type="spellStart"/>
      <w:r>
        <w:rPr>
          <w:i/>
        </w:rPr>
        <w:t>Sto</w:t>
      </w:r>
      <w:r w:rsidRPr="005C6BED">
        <w:rPr>
          <w:i/>
        </w:rPr>
        <w:t>rytelling</w:t>
      </w:r>
      <w:proofErr w:type="spellEnd"/>
      <w:r>
        <w:t xml:space="preserve">, </w:t>
      </w:r>
      <w:r w:rsidRPr="005C6BED">
        <w:rPr>
          <w:i/>
        </w:rPr>
        <w:t>Focus</w:t>
      </w:r>
      <w:r>
        <w:t xml:space="preserve">, </w:t>
      </w:r>
      <w:proofErr w:type="spellStart"/>
      <w:r w:rsidRPr="005C6BED">
        <w:rPr>
          <w:i/>
        </w:rPr>
        <w:t>Meaning</w:t>
      </w:r>
      <w:proofErr w:type="spellEnd"/>
      <w:r>
        <w:t xml:space="preserve">, </w:t>
      </w:r>
      <w:proofErr w:type="spellStart"/>
      <w:r w:rsidRPr="005C6BED">
        <w:rPr>
          <w:i/>
        </w:rPr>
        <w:t>Personality</w:t>
      </w:r>
      <w:proofErr w:type="spellEnd"/>
      <w:r>
        <w:t xml:space="preserve"> und </w:t>
      </w:r>
      <w:proofErr w:type="spellStart"/>
      <w:r w:rsidRPr="005C6BED">
        <w:rPr>
          <w:i/>
        </w:rPr>
        <w:t>Correlation</w:t>
      </w:r>
      <w:proofErr w:type="spellEnd"/>
      <w:r>
        <w:t xml:space="preserve"> visualisiert.</w:t>
      </w:r>
    </w:p>
    <w:p w14:paraId="55A267A9" w14:textId="53055CDC" w:rsidR="005C6BED" w:rsidRDefault="005C6BED" w:rsidP="00D966DA">
      <w:r w:rsidRPr="005C6BED">
        <w:rPr>
          <w:b/>
        </w:rPr>
        <w:t xml:space="preserve">Style </w:t>
      </w:r>
      <w:r>
        <w:t>zieht Parallelen zu der Unternehmensgeschichte und zeigt die Verbindung zwischen Interfaceanimationen und den ehemaligen Hardwareprodukten in kurzen Videos.</w:t>
      </w:r>
      <w:r>
        <w:br/>
        <w:t xml:space="preserve">Die </w:t>
      </w:r>
      <w:r w:rsidRPr="00424973">
        <w:rPr>
          <w:b/>
        </w:rPr>
        <w:t>An</w:t>
      </w:r>
      <w:r w:rsidRPr="005C6BED">
        <w:rPr>
          <w:b/>
        </w:rPr>
        <w:t xml:space="preserve">imation Library </w:t>
      </w:r>
      <w:r>
        <w:t>verlinkt auf vier Mobile- und fünf Webanimationen</w:t>
      </w:r>
      <w:r w:rsidR="00424973">
        <w:t xml:space="preserve"> bestehend aus kurzen Videos und Codebeispielen. </w:t>
      </w:r>
    </w:p>
    <w:p w14:paraId="0A5DFED1" w14:textId="5F3B8E7D" w:rsidR="00424973" w:rsidRDefault="00424973" w:rsidP="00D966DA">
      <w:r>
        <w:t xml:space="preserve">Im abschnitt </w:t>
      </w:r>
      <w:r w:rsidRPr="00424973">
        <w:rPr>
          <w:b/>
        </w:rPr>
        <w:t>Movement</w:t>
      </w:r>
      <w:r>
        <w:rPr>
          <w:b/>
        </w:rPr>
        <w:t xml:space="preserve"> </w:t>
      </w:r>
      <w:r>
        <w:t xml:space="preserve">werden zehn Prinzipien mit Hilfe abstrakter Formen beschrieben.  </w:t>
      </w:r>
    </w:p>
    <w:p w14:paraId="386DD6F7" w14:textId="582306F1" w:rsidR="00424973" w:rsidRDefault="00424973" w:rsidP="00D966DA">
      <w:r w:rsidRPr="00424973">
        <w:rPr>
          <w:b/>
        </w:rPr>
        <w:t>Properties</w:t>
      </w:r>
      <w:r>
        <w:rPr>
          <w:b/>
        </w:rPr>
        <w:t xml:space="preserve"> </w:t>
      </w:r>
      <w:r>
        <w:t xml:space="preserve">sind die vier animierten </w:t>
      </w:r>
      <w:r w:rsidR="006E15B8">
        <w:t>Building Blocks</w:t>
      </w:r>
      <w:r>
        <w:t xml:space="preserve">, </w:t>
      </w:r>
      <w:proofErr w:type="spellStart"/>
      <w:r w:rsidRPr="00424973">
        <w:rPr>
          <w:i/>
        </w:rPr>
        <w:t>poisition</w:t>
      </w:r>
      <w:proofErr w:type="spellEnd"/>
      <w:r>
        <w:t xml:space="preserve">, </w:t>
      </w:r>
      <w:proofErr w:type="spellStart"/>
      <w:r w:rsidRPr="00424973">
        <w:rPr>
          <w:i/>
        </w:rPr>
        <w:t>scale</w:t>
      </w:r>
      <w:proofErr w:type="spellEnd"/>
      <w:r>
        <w:t xml:space="preserve">, </w:t>
      </w:r>
      <w:proofErr w:type="spellStart"/>
      <w:r w:rsidRPr="00424973">
        <w:rPr>
          <w:i/>
        </w:rPr>
        <w:t>opacity</w:t>
      </w:r>
      <w:proofErr w:type="spellEnd"/>
      <w:r>
        <w:t xml:space="preserve"> und </w:t>
      </w:r>
      <w:proofErr w:type="spellStart"/>
      <w:r w:rsidRPr="00424973">
        <w:rPr>
          <w:i/>
        </w:rPr>
        <w:t>hierarchy</w:t>
      </w:r>
      <w:proofErr w:type="spellEnd"/>
      <w:r>
        <w:rPr>
          <w:i/>
        </w:rPr>
        <w:t>.</w:t>
      </w:r>
      <w:r>
        <w:t xml:space="preserve"> Sowie ein W</w:t>
      </w:r>
      <w:r w:rsidRPr="00424973">
        <w:t xml:space="preserve">arnhinweis über zu lange Animationen und </w:t>
      </w:r>
      <w:r>
        <w:t>epileptische Anfälle.</w:t>
      </w:r>
    </w:p>
    <w:p w14:paraId="02793D32" w14:textId="02B172C1" w:rsidR="00424973" w:rsidRDefault="002F6D03" w:rsidP="00D966DA">
      <w:r w:rsidRPr="002F6D03">
        <w:rPr>
          <w:b/>
        </w:rPr>
        <w:t>Timing</w:t>
      </w:r>
      <w:r w:rsidR="00424973" w:rsidRPr="002F6D03">
        <w:rPr>
          <w:b/>
        </w:rPr>
        <w:t xml:space="preserve"> </w:t>
      </w:r>
      <w:r>
        <w:t>gibt H</w:t>
      </w:r>
      <w:r w:rsidRPr="002F6D03">
        <w:t>inweise wi</w:t>
      </w:r>
      <w:r>
        <w:t xml:space="preserve">e </w:t>
      </w:r>
      <w:r w:rsidR="006E15B8">
        <w:t>Zeitspannen</w:t>
      </w:r>
      <w:r>
        <w:t xml:space="preserve"> und Verzögerungen </w:t>
      </w:r>
      <w:r w:rsidR="006E15B8">
        <w:t xml:space="preserve">für </w:t>
      </w:r>
      <w:r>
        <w:t>Animationen</w:t>
      </w:r>
      <w:r w:rsidR="006E15B8">
        <w:t xml:space="preserve"> bestimmt werden können</w:t>
      </w:r>
      <w:r>
        <w:t xml:space="preserve">. Zudem erklärt es fünf verschiedene </w:t>
      </w:r>
      <w:proofErr w:type="spellStart"/>
      <w:r>
        <w:t>Spac</w:t>
      </w:r>
      <w:r w:rsidR="006E15B8">
        <w:t>ings</w:t>
      </w:r>
      <w:proofErr w:type="spellEnd"/>
      <w:r w:rsidR="006E15B8">
        <w:t xml:space="preserve"> und deren Bedeutung im Kontext der Designsprache</w:t>
      </w:r>
      <w:r>
        <w:t xml:space="preserve">. </w:t>
      </w:r>
    </w:p>
    <w:p w14:paraId="553ABA26" w14:textId="77777777" w:rsidR="002F6D03" w:rsidRDefault="002F6D03" w:rsidP="00D966DA"/>
    <w:p w14:paraId="4061D88D" w14:textId="2FA97C5C" w:rsidR="002F6D03" w:rsidRDefault="002F6D03" w:rsidP="00D966DA">
      <w:r>
        <w:t xml:space="preserve">Die Kategorie </w:t>
      </w:r>
      <w:proofErr w:type="spellStart"/>
      <w:r w:rsidRPr="002F6D03">
        <w:rPr>
          <w:b/>
        </w:rPr>
        <w:t>Process</w:t>
      </w:r>
      <w:proofErr w:type="spellEnd"/>
      <w:r>
        <w:rPr>
          <w:b/>
        </w:rPr>
        <w:t xml:space="preserve"> </w:t>
      </w:r>
      <w:r>
        <w:t xml:space="preserve">beschreibt einen kompletten Workflow von der Konzeption bis zur Entwicklung. Die sechs Schritte </w:t>
      </w:r>
      <w:r w:rsidR="00AD1306">
        <w:t>umfassen</w:t>
      </w:r>
      <w:r w:rsidR="006E15B8">
        <w:fldChar w:fldCharType="begin" w:fldLock="1"/>
      </w:r>
      <w:r w:rsidR="00DC0D1D">
        <w:instrText>ADDIN</w:instrText>
      </w:r>
      <w:r w:rsidR="006E15B8">
        <w:instrText xml:space="preserve"> CSL_CITATION { "citationItems" : [ { "id" : "ITEM-1", "itemData" : { "URL" : "http://www.ibm.com/design/language/framework/animation/process/", "author" : [ { "dropping-particle" : "", "family" : "IBM", "given" : "", "non-dropping-particle" : "", "parse-names" : false, "suffix" : "" } ], "id" : "ITEM-1", "issued" : { "date-parts" : [ [ "2016" ] ] }, "title" : "Animation Process", "type" : "webpage" }, "uris" : [ "http://www.mendeley.com/documents/?uuid=26243ea0-6f7c-4b35-8868-721f73c34930" ] } ], "mendeley" : { "formattedCitation" : "[27]", "plainTextFormattedCitation" : "[27]" }, "properties" : { "noteIndex" : 0 }, "schema" : "https://github.com/citation-style-language/schema/raw/master/csl-citation.json" }</w:instrText>
      </w:r>
      <w:r w:rsidR="006E15B8">
        <w:fldChar w:fldCharType="separate"/>
      </w:r>
      <w:r w:rsidR="006E15B8" w:rsidRPr="006E15B8">
        <w:rPr>
          <w:noProof/>
        </w:rPr>
        <w:t>[27]</w:t>
      </w:r>
      <w:r w:rsidR="006E15B8">
        <w:fldChar w:fldCharType="end"/>
      </w:r>
      <w:r w:rsidR="00AD1306">
        <w:t xml:space="preserve">: </w:t>
      </w:r>
    </w:p>
    <w:p w14:paraId="240EDDFE" w14:textId="77777777" w:rsidR="00AD1306" w:rsidRDefault="00AD1306" w:rsidP="00D966DA"/>
    <w:p w14:paraId="31D76D3D" w14:textId="356757AA" w:rsidR="00AD1306" w:rsidRPr="00AD1306" w:rsidRDefault="00AD1306" w:rsidP="00AD1306">
      <w:pPr>
        <w:pStyle w:val="Listenabsatz"/>
        <w:numPr>
          <w:ilvl w:val="0"/>
          <w:numId w:val="8"/>
        </w:numPr>
        <w:rPr>
          <w:rStyle w:val="Fett"/>
          <w:rFonts w:ascii="HelveticaNeue-Bold" w:eastAsia="Times New Roman" w:hAnsi="HelveticaNeue-Bold"/>
          <w:bCs w:val="0"/>
          <w:color w:val="323232"/>
          <w:bdr w:val="none" w:sz="0" w:space="0" w:color="auto" w:frame="1"/>
        </w:rPr>
      </w:pPr>
      <w:proofErr w:type="spellStart"/>
      <w:r w:rsidRPr="00AD1306">
        <w:rPr>
          <w:rStyle w:val="Fett"/>
          <w:rFonts w:ascii="HelveticaNeue-Bold" w:eastAsia="Times New Roman" w:hAnsi="HelveticaNeue-Bold"/>
          <w:bCs w:val="0"/>
          <w:color w:val="323232"/>
          <w:bdr w:val="none" w:sz="0" w:space="0" w:color="auto" w:frame="1"/>
        </w:rPr>
        <w:t>Articulate</w:t>
      </w:r>
      <w:proofErr w:type="spellEnd"/>
      <w:r w:rsidRPr="00AD1306">
        <w:rPr>
          <w:rStyle w:val="Fett"/>
          <w:rFonts w:ascii="HelveticaNeue-Bold" w:eastAsia="Times New Roman" w:hAnsi="HelveticaNeue-Bold"/>
          <w:bCs w:val="0"/>
          <w:color w:val="323232"/>
          <w:bdr w:val="none" w:sz="0" w:space="0" w:color="auto" w:frame="1"/>
        </w:rPr>
        <w:t xml:space="preserve"> </w:t>
      </w:r>
      <w:proofErr w:type="spellStart"/>
      <w:r w:rsidRPr="00AD1306">
        <w:rPr>
          <w:rStyle w:val="Fett"/>
          <w:rFonts w:ascii="HelveticaNeue-Bold" w:eastAsia="Times New Roman" w:hAnsi="HelveticaNeue-Bold"/>
          <w:bCs w:val="0"/>
          <w:color w:val="323232"/>
          <w:bdr w:val="none" w:sz="0" w:space="0" w:color="auto" w:frame="1"/>
        </w:rPr>
        <w:t>the</w:t>
      </w:r>
      <w:proofErr w:type="spellEnd"/>
      <w:r w:rsidRPr="00AD1306">
        <w:rPr>
          <w:rStyle w:val="Fett"/>
          <w:rFonts w:ascii="HelveticaNeue-Bold" w:eastAsia="Times New Roman" w:hAnsi="HelveticaNeue-Bold"/>
          <w:bCs w:val="0"/>
          <w:color w:val="323232"/>
          <w:bdr w:val="none" w:sz="0" w:space="0" w:color="auto" w:frame="1"/>
        </w:rPr>
        <w:t xml:space="preserve"> </w:t>
      </w:r>
      <w:proofErr w:type="spellStart"/>
      <w:r w:rsidRPr="00AD1306">
        <w:rPr>
          <w:rStyle w:val="Fett"/>
          <w:rFonts w:ascii="HelveticaNeue-Bold" w:eastAsia="Times New Roman" w:hAnsi="HelveticaNeue-Bold"/>
          <w:bCs w:val="0"/>
          <w:color w:val="323232"/>
          <w:bdr w:val="none" w:sz="0" w:space="0" w:color="auto" w:frame="1"/>
        </w:rPr>
        <w:t>value</w:t>
      </w:r>
      <w:proofErr w:type="spellEnd"/>
      <w:r w:rsidRPr="00AD1306">
        <w:rPr>
          <w:rStyle w:val="Fett"/>
          <w:rFonts w:ascii="HelveticaNeue-Bold" w:eastAsia="Times New Roman" w:hAnsi="HelveticaNeue-Bold"/>
          <w:bCs w:val="0"/>
          <w:color w:val="323232"/>
          <w:bdr w:val="none" w:sz="0" w:space="0" w:color="auto" w:frame="1"/>
        </w:rPr>
        <w:t xml:space="preserve"> </w:t>
      </w:r>
      <w:proofErr w:type="spellStart"/>
      <w:r w:rsidRPr="00AD1306">
        <w:rPr>
          <w:rStyle w:val="Fett"/>
          <w:rFonts w:ascii="HelveticaNeue-Bold" w:eastAsia="Times New Roman" w:hAnsi="HelveticaNeue-Bold"/>
          <w:bCs w:val="0"/>
          <w:color w:val="323232"/>
          <w:bdr w:val="none" w:sz="0" w:space="0" w:color="auto" w:frame="1"/>
        </w:rPr>
        <w:t>of</w:t>
      </w:r>
      <w:proofErr w:type="spellEnd"/>
      <w:r w:rsidRPr="00AD1306">
        <w:rPr>
          <w:rStyle w:val="Fett"/>
          <w:rFonts w:ascii="HelveticaNeue-Bold" w:eastAsia="Times New Roman" w:hAnsi="HelveticaNeue-Bold"/>
          <w:bCs w:val="0"/>
          <w:color w:val="323232"/>
          <w:bdr w:val="none" w:sz="0" w:space="0" w:color="auto" w:frame="1"/>
        </w:rPr>
        <w:t xml:space="preserve"> </w:t>
      </w:r>
      <w:proofErr w:type="spellStart"/>
      <w:r w:rsidRPr="00AD1306">
        <w:rPr>
          <w:rStyle w:val="Fett"/>
          <w:rFonts w:ascii="HelveticaNeue-Bold" w:eastAsia="Times New Roman" w:hAnsi="HelveticaNeue-Bold"/>
          <w:bCs w:val="0"/>
          <w:color w:val="323232"/>
          <w:bdr w:val="none" w:sz="0" w:space="0" w:color="auto" w:frame="1"/>
        </w:rPr>
        <w:t>animation</w:t>
      </w:r>
      <w:proofErr w:type="spellEnd"/>
      <w:r w:rsidRPr="00AD1306">
        <w:rPr>
          <w:rStyle w:val="Fett"/>
          <w:rFonts w:ascii="HelveticaNeue-Bold" w:eastAsia="Times New Roman" w:hAnsi="HelveticaNeue-Bold"/>
          <w:bCs w:val="0"/>
          <w:color w:val="323232"/>
          <w:bdr w:val="none" w:sz="0" w:space="0" w:color="auto" w:frame="1"/>
        </w:rPr>
        <w:t xml:space="preserve"> in </w:t>
      </w:r>
      <w:proofErr w:type="spellStart"/>
      <w:r w:rsidRPr="00AD1306">
        <w:rPr>
          <w:rStyle w:val="Fett"/>
          <w:rFonts w:ascii="HelveticaNeue-Bold" w:eastAsia="Times New Roman" w:hAnsi="HelveticaNeue-Bold"/>
          <w:bCs w:val="0"/>
          <w:color w:val="323232"/>
          <w:bdr w:val="none" w:sz="0" w:space="0" w:color="auto" w:frame="1"/>
        </w:rPr>
        <w:t>your</w:t>
      </w:r>
      <w:proofErr w:type="spellEnd"/>
      <w:r w:rsidRPr="00AD1306">
        <w:rPr>
          <w:rStyle w:val="Fett"/>
          <w:rFonts w:ascii="HelveticaNeue-Bold" w:eastAsia="Times New Roman" w:hAnsi="HelveticaNeue-Bold"/>
          <w:bCs w:val="0"/>
          <w:color w:val="323232"/>
          <w:bdr w:val="none" w:sz="0" w:space="0" w:color="auto" w:frame="1"/>
        </w:rPr>
        <w:t xml:space="preserve"> UI</w:t>
      </w:r>
    </w:p>
    <w:p w14:paraId="010E2839" w14:textId="3A70B60E" w:rsidR="00AD1306" w:rsidRPr="00AD1306" w:rsidRDefault="00AD1306" w:rsidP="00AD1306">
      <w:pPr>
        <w:pStyle w:val="Listenabsatz"/>
        <w:numPr>
          <w:ilvl w:val="0"/>
          <w:numId w:val="8"/>
        </w:numPr>
        <w:rPr>
          <w:rStyle w:val="Fett"/>
          <w:rFonts w:ascii="HelveticaNeue-Bold" w:eastAsia="Times New Roman" w:hAnsi="HelveticaNeue-Bold"/>
          <w:bCs w:val="0"/>
          <w:color w:val="323232"/>
          <w:bdr w:val="none" w:sz="0" w:space="0" w:color="auto" w:frame="1"/>
        </w:rPr>
      </w:pPr>
      <w:r w:rsidRPr="00AD1306">
        <w:rPr>
          <w:rStyle w:val="Fett"/>
          <w:rFonts w:ascii="HelveticaNeue-Bold" w:eastAsia="Times New Roman" w:hAnsi="HelveticaNeue-Bold"/>
          <w:bCs w:val="0"/>
          <w:color w:val="323232"/>
          <w:bdr w:val="none" w:sz="0" w:space="0" w:color="auto" w:frame="1"/>
        </w:rPr>
        <w:t xml:space="preserve">Select a </w:t>
      </w:r>
      <w:proofErr w:type="spellStart"/>
      <w:r w:rsidRPr="00AD1306">
        <w:rPr>
          <w:rStyle w:val="Fett"/>
          <w:rFonts w:ascii="HelveticaNeue-Bold" w:eastAsia="Times New Roman" w:hAnsi="HelveticaNeue-Bold"/>
          <w:bCs w:val="0"/>
          <w:color w:val="323232"/>
          <w:bdr w:val="none" w:sz="0" w:space="0" w:color="auto" w:frame="1"/>
        </w:rPr>
        <w:t>tool</w:t>
      </w:r>
      <w:proofErr w:type="spellEnd"/>
      <w:r w:rsidRPr="00AD1306">
        <w:rPr>
          <w:rStyle w:val="Fett"/>
          <w:rFonts w:ascii="HelveticaNeue-Bold" w:eastAsia="Times New Roman" w:hAnsi="HelveticaNeue-Bold"/>
          <w:bCs w:val="0"/>
          <w:color w:val="323232"/>
          <w:bdr w:val="none" w:sz="0" w:space="0" w:color="auto" w:frame="1"/>
        </w:rPr>
        <w:t xml:space="preserve">, </w:t>
      </w:r>
      <w:proofErr w:type="spellStart"/>
      <w:r w:rsidRPr="00AD1306">
        <w:rPr>
          <w:rStyle w:val="Fett"/>
          <w:rFonts w:ascii="HelveticaNeue-Bold" w:eastAsia="Times New Roman" w:hAnsi="HelveticaNeue-Bold"/>
          <w:bCs w:val="0"/>
          <w:color w:val="323232"/>
          <w:bdr w:val="none" w:sz="0" w:space="0" w:color="auto" w:frame="1"/>
        </w:rPr>
        <w:t>start</w:t>
      </w:r>
      <w:proofErr w:type="spellEnd"/>
      <w:r w:rsidRPr="00AD1306">
        <w:rPr>
          <w:rStyle w:val="Fett"/>
          <w:rFonts w:ascii="HelveticaNeue-Bold" w:eastAsia="Times New Roman" w:hAnsi="HelveticaNeue-Bold"/>
          <w:bCs w:val="0"/>
          <w:color w:val="323232"/>
          <w:bdr w:val="none" w:sz="0" w:space="0" w:color="auto" w:frame="1"/>
        </w:rPr>
        <w:t xml:space="preserve"> </w:t>
      </w:r>
      <w:proofErr w:type="spellStart"/>
      <w:r w:rsidRPr="00AD1306">
        <w:rPr>
          <w:rStyle w:val="Fett"/>
          <w:rFonts w:ascii="HelveticaNeue-Bold" w:eastAsia="Times New Roman" w:hAnsi="HelveticaNeue-Bold"/>
          <w:bCs w:val="0"/>
          <w:color w:val="323232"/>
          <w:bdr w:val="none" w:sz="0" w:space="0" w:color="auto" w:frame="1"/>
        </w:rPr>
        <w:t>with</w:t>
      </w:r>
      <w:proofErr w:type="spellEnd"/>
      <w:r w:rsidRPr="00AD1306">
        <w:rPr>
          <w:rStyle w:val="Fett"/>
          <w:rFonts w:ascii="HelveticaNeue-Bold" w:eastAsia="Times New Roman" w:hAnsi="HelveticaNeue-Bold"/>
          <w:bCs w:val="0"/>
          <w:color w:val="323232"/>
          <w:bdr w:val="none" w:sz="0" w:space="0" w:color="auto" w:frame="1"/>
        </w:rPr>
        <w:t xml:space="preserve"> </w:t>
      </w:r>
      <w:proofErr w:type="spellStart"/>
      <w:r w:rsidRPr="00AD1306">
        <w:rPr>
          <w:rStyle w:val="Fett"/>
          <w:rFonts w:ascii="HelveticaNeue-Bold" w:eastAsia="Times New Roman" w:hAnsi="HelveticaNeue-Bold"/>
          <w:bCs w:val="0"/>
          <w:color w:val="323232"/>
          <w:bdr w:val="none" w:sz="0" w:space="0" w:color="auto" w:frame="1"/>
        </w:rPr>
        <w:t>basics</w:t>
      </w:r>
      <w:proofErr w:type="spellEnd"/>
      <w:r w:rsidRPr="00AD1306">
        <w:rPr>
          <w:rStyle w:val="Fett"/>
          <w:rFonts w:ascii="HelveticaNeue-Bold" w:eastAsia="Times New Roman" w:hAnsi="HelveticaNeue-Bold"/>
          <w:bCs w:val="0"/>
          <w:color w:val="323232"/>
          <w:bdr w:val="none" w:sz="0" w:space="0" w:color="auto" w:frame="1"/>
        </w:rPr>
        <w:t xml:space="preserve"> </w:t>
      </w:r>
      <w:proofErr w:type="spellStart"/>
      <w:r w:rsidRPr="00AD1306">
        <w:rPr>
          <w:rStyle w:val="Fett"/>
          <w:rFonts w:ascii="HelveticaNeue-Bold" w:eastAsia="Times New Roman" w:hAnsi="HelveticaNeue-Bold"/>
          <w:bCs w:val="0"/>
          <w:color w:val="323232"/>
          <w:bdr w:val="none" w:sz="0" w:space="0" w:color="auto" w:frame="1"/>
        </w:rPr>
        <w:t>and</w:t>
      </w:r>
      <w:proofErr w:type="spellEnd"/>
      <w:r w:rsidRPr="00AD1306">
        <w:rPr>
          <w:rStyle w:val="Fett"/>
          <w:rFonts w:ascii="HelveticaNeue-Bold" w:eastAsia="Times New Roman" w:hAnsi="HelveticaNeue-Bold"/>
          <w:bCs w:val="0"/>
          <w:color w:val="323232"/>
          <w:bdr w:val="none" w:sz="0" w:space="0" w:color="auto" w:frame="1"/>
        </w:rPr>
        <w:t xml:space="preserve"> </w:t>
      </w:r>
      <w:proofErr w:type="spellStart"/>
      <w:r w:rsidRPr="00AD1306">
        <w:rPr>
          <w:rStyle w:val="Fett"/>
          <w:rFonts w:ascii="HelveticaNeue-Bold" w:eastAsia="Times New Roman" w:hAnsi="HelveticaNeue-Bold"/>
          <w:bCs w:val="0"/>
          <w:color w:val="323232"/>
          <w:bdr w:val="none" w:sz="0" w:space="0" w:color="auto" w:frame="1"/>
        </w:rPr>
        <w:t>build</w:t>
      </w:r>
      <w:proofErr w:type="spellEnd"/>
      <w:r w:rsidRPr="00AD1306">
        <w:rPr>
          <w:rStyle w:val="Fett"/>
          <w:rFonts w:ascii="HelveticaNeue-Bold" w:eastAsia="Times New Roman" w:hAnsi="HelveticaNeue-Bold"/>
          <w:bCs w:val="0"/>
          <w:color w:val="323232"/>
          <w:bdr w:val="none" w:sz="0" w:space="0" w:color="auto" w:frame="1"/>
        </w:rPr>
        <w:t xml:space="preserve"> out</w:t>
      </w:r>
    </w:p>
    <w:p w14:paraId="4F78B60C" w14:textId="22C3E06C" w:rsidR="00AD1306" w:rsidRPr="00AD1306" w:rsidRDefault="00AD1306" w:rsidP="00AD1306">
      <w:pPr>
        <w:pStyle w:val="Listenabsatz"/>
        <w:numPr>
          <w:ilvl w:val="0"/>
          <w:numId w:val="8"/>
        </w:numPr>
        <w:rPr>
          <w:rStyle w:val="Fett"/>
          <w:rFonts w:ascii="HelveticaNeue-Bold" w:eastAsia="Times New Roman" w:hAnsi="HelveticaNeue-Bold"/>
          <w:bCs w:val="0"/>
          <w:color w:val="323232"/>
          <w:bdr w:val="none" w:sz="0" w:space="0" w:color="auto" w:frame="1"/>
        </w:rPr>
      </w:pPr>
      <w:proofErr w:type="spellStart"/>
      <w:r w:rsidRPr="00AD1306">
        <w:rPr>
          <w:rStyle w:val="Fett"/>
          <w:rFonts w:ascii="HelveticaNeue-Bold" w:eastAsia="Times New Roman" w:hAnsi="HelveticaNeue-Bold"/>
          <w:bCs w:val="0"/>
          <w:color w:val="323232"/>
          <w:bdr w:val="none" w:sz="0" w:space="0" w:color="auto" w:frame="1"/>
        </w:rPr>
        <w:t>Iterate</w:t>
      </w:r>
      <w:proofErr w:type="spellEnd"/>
      <w:r w:rsidRPr="00AD1306">
        <w:rPr>
          <w:rStyle w:val="Fett"/>
          <w:rFonts w:ascii="HelveticaNeue-Bold" w:eastAsia="Times New Roman" w:hAnsi="HelveticaNeue-Bold"/>
          <w:bCs w:val="0"/>
          <w:color w:val="323232"/>
          <w:bdr w:val="none" w:sz="0" w:space="0" w:color="auto" w:frame="1"/>
        </w:rPr>
        <w:t xml:space="preserve"> on </w:t>
      </w:r>
      <w:proofErr w:type="spellStart"/>
      <w:r w:rsidRPr="00AD1306">
        <w:rPr>
          <w:rStyle w:val="Fett"/>
          <w:rFonts w:ascii="HelveticaNeue-Bold" w:eastAsia="Times New Roman" w:hAnsi="HelveticaNeue-Bold"/>
          <w:bCs w:val="0"/>
          <w:color w:val="323232"/>
          <w:bdr w:val="none" w:sz="0" w:space="0" w:color="auto" w:frame="1"/>
        </w:rPr>
        <w:t>the</w:t>
      </w:r>
      <w:proofErr w:type="spellEnd"/>
      <w:r w:rsidRPr="00AD1306">
        <w:rPr>
          <w:rStyle w:val="Fett"/>
          <w:rFonts w:ascii="HelveticaNeue-Bold" w:eastAsia="Times New Roman" w:hAnsi="HelveticaNeue-Bold"/>
          <w:bCs w:val="0"/>
          <w:color w:val="323232"/>
          <w:bdr w:val="none" w:sz="0" w:space="0" w:color="auto" w:frame="1"/>
        </w:rPr>
        <w:t xml:space="preserve"> in-</w:t>
      </w:r>
      <w:proofErr w:type="spellStart"/>
      <w:r w:rsidRPr="00AD1306">
        <w:rPr>
          <w:rStyle w:val="Fett"/>
          <w:rFonts w:ascii="HelveticaNeue-Bold" w:eastAsia="Times New Roman" w:hAnsi="HelveticaNeue-Bold"/>
          <w:bCs w:val="0"/>
          <w:color w:val="323232"/>
          <w:bdr w:val="none" w:sz="0" w:space="0" w:color="auto" w:frame="1"/>
        </w:rPr>
        <w:t>betweens</w:t>
      </w:r>
      <w:proofErr w:type="spellEnd"/>
      <w:r w:rsidRPr="00AD1306">
        <w:rPr>
          <w:rStyle w:val="Fett"/>
          <w:rFonts w:ascii="HelveticaNeue-Bold" w:eastAsia="Times New Roman" w:hAnsi="HelveticaNeue-Bold"/>
          <w:bCs w:val="0"/>
          <w:color w:val="323232"/>
          <w:bdr w:val="none" w:sz="0" w:space="0" w:color="auto" w:frame="1"/>
        </w:rPr>
        <w:t xml:space="preserve"> </w:t>
      </w:r>
      <w:proofErr w:type="spellStart"/>
      <w:r w:rsidRPr="00AD1306">
        <w:rPr>
          <w:rStyle w:val="Fett"/>
          <w:rFonts w:ascii="HelveticaNeue-Bold" w:eastAsia="Times New Roman" w:hAnsi="HelveticaNeue-Bold"/>
          <w:bCs w:val="0"/>
          <w:color w:val="323232"/>
          <w:bdr w:val="none" w:sz="0" w:space="0" w:color="auto" w:frame="1"/>
        </w:rPr>
        <w:t>and</w:t>
      </w:r>
      <w:proofErr w:type="spellEnd"/>
      <w:r w:rsidRPr="00AD1306">
        <w:rPr>
          <w:rStyle w:val="Fett"/>
          <w:rFonts w:ascii="HelveticaNeue-Bold" w:eastAsia="Times New Roman" w:hAnsi="HelveticaNeue-Bold"/>
          <w:bCs w:val="0"/>
          <w:color w:val="323232"/>
          <w:bdr w:val="none" w:sz="0" w:space="0" w:color="auto" w:frame="1"/>
        </w:rPr>
        <w:t xml:space="preserve"> </w:t>
      </w:r>
      <w:proofErr w:type="spellStart"/>
      <w:r w:rsidRPr="00AD1306">
        <w:rPr>
          <w:rStyle w:val="Fett"/>
          <w:rFonts w:ascii="HelveticaNeue-Bold" w:eastAsia="Times New Roman" w:hAnsi="HelveticaNeue-Bold"/>
          <w:bCs w:val="0"/>
          <w:color w:val="323232"/>
          <w:bdr w:val="none" w:sz="0" w:space="0" w:color="auto" w:frame="1"/>
        </w:rPr>
        <w:t>evoke</w:t>
      </w:r>
      <w:proofErr w:type="spellEnd"/>
      <w:r w:rsidRPr="00AD1306">
        <w:rPr>
          <w:rStyle w:val="Fett"/>
          <w:rFonts w:ascii="HelveticaNeue-Bold" w:eastAsia="Times New Roman" w:hAnsi="HelveticaNeue-Bold"/>
          <w:bCs w:val="0"/>
          <w:color w:val="323232"/>
          <w:bdr w:val="none" w:sz="0" w:space="0" w:color="auto" w:frame="1"/>
        </w:rPr>
        <w:t xml:space="preserve"> </w:t>
      </w:r>
      <w:proofErr w:type="spellStart"/>
      <w:r w:rsidRPr="00AD1306">
        <w:rPr>
          <w:rStyle w:val="Fett"/>
          <w:rFonts w:ascii="HelveticaNeue-Bold" w:eastAsia="Times New Roman" w:hAnsi="HelveticaNeue-Bold"/>
          <w:bCs w:val="0"/>
          <w:color w:val="323232"/>
          <w:bdr w:val="none" w:sz="0" w:space="0" w:color="auto" w:frame="1"/>
        </w:rPr>
        <w:t>the</w:t>
      </w:r>
      <w:proofErr w:type="spellEnd"/>
      <w:r w:rsidRPr="00AD1306">
        <w:rPr>
          <w:rStyle w:val="Fett"/>
          <w:rFonts w:ascii="HelveticaNeue-Bold" w:eastAsia="Times New Roman" w:hAnsi="HelveticaNeue-Bold"/>
          <w:bCs w:val="0"/>
          <w:color w:val="323232"/>
          <w:bdr w:val="none" w:sz="0" w:space="0" w:color="auto" w:frame="1"/>
        </w:rPr>
        <w:t xml:space="preserve"> style</w:t>
      </w:r>
    </w:p>
    <w:p w14:paraId="5D44DEF8" w14:textId="2215D5D6" w:rsidR="00AD1306" w:rsidRPr="00AD1306" w:rsidRDefault="00AD1306" w:rsidP="00AD1306">
      <w:pPr>
        <w:pStyle w:val="Listenabsatz"/>
        <w:numPr>
          <w:ilvl w:val="0"/>
          <w:numId w:val="8"/>
        </w:numPr>
        <w:rPr>
          <w:rStyle w:val="Fett"/>
          <w:rFonts w:ascii="HelveticaNeue-Bold" w:eastAsia="Times New Roman" w:hAnsi="HelveticaNeue-Bold"/>
          <w:bCs w:val="0"/>
          <w:color w:val="323232"/>
          <w:bdr w:val="none" w:sz="0" w:space="0" w:color="auto" w:frame="1"/>
        </w:rPr>
      </w:pPr>
      <w:r w:rsidRPr="00AD1306">
        <w:rPr>
          <w:rStyle w:val="Fett"/>
          <w:rFonts w:ascii="HelveticaNeue-Bold" w:eastAsia="Times New Roman" w:hAnsi="HelveticaNeue-Bold"/>
          <w:bCs w:val="0"/>
          <w:color w:val="323232"/>
          <w:bdr w:val="none" w:sz="0" w:space="0" w:color="auto" w:frame="1"/>
        </w:rPr>
        <w:t xml:space="preserve">Place a prototype in </w:t>
      </w:r>
      <w:proofErr w:type="spellStart"/>
      <w:r w:rsidRPr="00AD1306">
        <w:rPr>
          <w:rStyle w:val="Fett"/>
          <w:rFonts w:ascii="HelveticaNeue-Bold" w:eastAsia="Times New Roman" w:hAnsi="HelveticaNeue-Bold"/>
          <w:bCs w:val="0"/>
          <w:color w:val="323232"/>
          <w:bdr w:val="none" w:sz="0" w:space="0" w:color="auto" w:frame="1"/>
        </w:rPr>
        <w:t>your</w:t>
      </w:r>
      <w:proofErr w:type="spellEnd"/>
      <w:r w:rsidRPr="00AD1306">
        <w:rPr>
          <w:rStyle w:val="Fett"/>
          <w:rFonts w:ascii="HelveticaNeue-Bold" w:eastAsia="Times New Roman" w:hAnsi="HelveticaNeue-Bold"/>
          <w:bCs w:val="0"/>
          <w:color w:val="323232"/>
          <w:bdr w:val="none" w:sz="0" w:space="0" w:color="auto" w:frame="1"/>
        </w:rPr>
        <w:t xml:space="preserve"> </w:t>
      </w:r>
      <w:proofErr w:type="spellStart"/>
      <w:r w:rsidRPr="00AD1306">
        <w:rPr>
          <w:rStyle w:val="Fett"/>
          <w:rFonts w:ascii="HelveticaNeue-Bold" w:eastAsia="Times New Roman" w:hAnsi="HelveticaNeue-Bold"/>
          <w:bCs w:val="0"/>
          <w:color w:val="323232"/>
          <w:bdr w:val="none" w:sz="0" w:space="0" w:color="auto" w:frame="1"/>
        </w:rPr>
        <w:t>users</w:t>
      </w:r>
      <w:proofErr w:type="spellEnd"/>
      <w:r w:rsidRPr="00AD1306">
        <w:rPr>
          <w:rStyle w:val="Fett"/>
          <w:rFonts w:ascii="HelveticaNeue-Bold" w:eastAsia="Times New Roman" w:hAnsi="HelveticaNeue-Bold"/>
          <w:bCs w:val="0"/>
          <w:color w:val="323232"/>
          <w:bdr w:val="none" w:sz="0" w:space="0" w:color="auto" w:frame="1"/>
        </w:rPr>
        <w:t xml:space="preserve">’ </w:t>
      </w:r>
      <w:proofErr w:type="spellStart"/>
      <w:r w:rsidRPr="00AD1306">
        <w:rPr>
          <w:rStyle w:val="Fett"/>
          <w:rFonts w:ascii="HelveticaNeue-Bold" w:eastAsia="Times New Roman" w:hAnsi="HelveticaNeue-Bold"/>
          <w:bCs w:val="0"/>
          <w:color w:val="323232"/>
          <w:bdr w:val="none" w:sz="0" w:space="0" w:color="auto" w:frame="1"/>
        </w:rPr>
        <w:t>hands</w:t>
      </w:r>
      <w:proofErr w:type="spellEnd"/>
    </w:p>
    <w:p w14:paraId="3DB4A42C" w14:textId="1E9D106C" w:rsidR="00AD1306" w:rsidRPr="00AD1306" w:rsidRDefault="00AD1306" w:rsidP="00AD1306">
      <w:pPr>
        <w:pStyle w:val="Listenabsatz"/>
        <w:numPr>
          <w:ilvl w:val="0"/>
          <w:numId w:val="8"/>
        </w:numPr>
        <w:rPr>
          <w:rStyle w:val="Fett"/>
          <w:rFonts w:ascii="HelveticaNeue-Bold" w:eastAsia="Times New Roman" w:hAnsi="HelveticaNeue-Bold"/>
          <w:bCs w:val="0"/>
          <w:color w:val="323232"/>
          <w:bdr w:val="none" w:sz="0" w:space="0" w:color="auto" w:frame="1"/>
        </w:rPr>
      </w:pPr>
      <w:proofErr w:type="spellStart"/>
      <w:r w:rsidRPr="00AD1306">
        <w:rPr>
          <w:rStyle w:val="Fett"/>
          <w:rFonts w:ascii="HelveticaNeue-Bold" w:eastAsia="Times New Roman" w:hAnsi="HelveticaNeue-Bold"/>
          <w:bCs w:val="0"/>
          <w:color w:val="323232"/>
          <w:bdr w:val="none" w:sz="0" w:space="0" w:color="auto" w:frame="1"/>
        </w:rPr>
        <w:t>Translate</w:t>
      </w:r>
      <w:proofErr w:type="spellEnd"/>
      <w:r w:rsidRPr="00AD1306">
        <w:rPr>
          <w:rStyle w:val="Fett"/>
          <w:rFonts w:ascii="HelveticaNeue-Bold" w:eastAsia="Times New Roman" w:hAnsi="HelveticaNeue-Bold"/>
          <w:bCs w:val="0"/>
          <w:color w:val="323232"/>
          <w:bdr w:val="none" w:sz="0" w:space="0" w:color="auto" w:frame="1"/>
        </w:rPr>
        <w:t xml:space="preserve"> </w:t>
      </w:r>
      <w:proofErr w:type="spellStart"/>
      <w:r w:rsidRPr="00AD1306">
        <w:rPr>
          <w:rStyle w:val="Fett"/>
          <w:rFonts w:ascii="HelveticaNeue-Bold" w:eastAsia="Times New Roman" w:hAnsi="HelveticaNeue-Bold"/>
          <w:bCs w:val="0"/>
          <w:color w:val="323232"/>
          <w:bdr w:val="none" w:sz="0" w:space="0" w:color="auto" w:frame="1"/>
        </w:rPr>
        <w:t>feedback</w:t>
      </w:r>
      <w:proofErr w:type="spellEnd"/>
      <w:r w:rsidRPr="00AD1306">
        <w:rPr>
          <w:rStyle w:val="Fett"/>
          <w:rFonts w:ascii="HelveticaNeue-Bold" w:eastAsia="Times New Roman" w:hAnsi="HelveticaNeue-Bold"/>
          <w:bCs w:val="0"/>
          <w:color w:val="323232"/>
          <w:bdr w:val="none" w:sz="0" w:space="0" w:color="auto" w:frame="1"/>
        </w:rPr>
        <w:t xml:space="preserve"> </w:t>
      </w:r>
      <w:proofErr w:type="spellStart"/>
      <w:r w:rsidRPr="00AD1306">
        <w:rPr>
          <w:rStyle w:val="Fett"/>
          <w:rFonts w:ascii="HelveticaNeue-Bold" w:eastAsia="Times New Roman" w:hAnsi="HelveticaNeue-Bold"/>
          <w:bCs w:val="0"/>
          <w:color w:val="323232"/>
          <w:bdr w:val="none" w:sz="0" w:space="0" w:color="auto" w:frame="1"/>
        </w:rPr>
        <w:t>and</w:t>
      </w:r>
      <w:proofErr w:type="spellEnd"/>
      <w:r w:rsidRPr="00AD1306">
        <w:rPr>
          <w:rStyle w:val="Fett"/>
          <w:rFonts w:ascii="HelveticaNeue-Bold" w:eastAsia="Times New Roman" w:hAnsi="HelveticaNeue-Bold"/>
          <w:bCs w:val="0"/>
          <w:color w:val="323232"/>
          <w:bdr w:val="none" w:sz="0" w:space="0" w:color="auto" w:frame="1"/>
        </w:rPr>
        <w:t xml:space="preserve"> </w:t>
      </w:r>
      <w:proofErr w:type="spellStart"/>
      <w:r w:rsidRPr="00AD1306">
        <w:rPr>
          <w:rStyle w:val="Fett"/>
          <w:rFonts w:ascii="HelveticaNeue-Bold" w:eastAsia="Times New Roman" w:hAnsi="HelveticaNeue-Bold"/>
          <w:bCs w:val="0"/>
          <w:color w:val="323232"/>
          <w:bdr w:val="none" w:sz="0" w:space="0" w:color="auto" w:frame="1"/>
        </w:rPr>
        <w:t>make</w:t>
      </w:r>
      <w:proofErr w:type="spellEnd"/>
      <w:r w:rsidRPr="00AD1306">
        <w:rPr>
          <w:rStyle w:val="Fett"/>
          <w:rFonts w:ascii="HelveticaNeue-Bold" w:eastAsia="Times New Roman" w:hAnsi="HelveticaNeue-Bold"/>
          <w:bCs w:val="0"/>
          <w:color w:val="323232"/>
          <w:bdr w:val="none" w:sz="0" w:space="0" w:color="auto" w:frame="1"/>
        </w:rPr>
        <w:t xml:space="preserve"> </w:t>
      </w:r>
      <w:proofErr w:type="spellStart"/>
      <w:r w:rsidRPr="00AD1306">
        <w:rPr>
          <w:rStyle w:val="Fett"/>
          <w:rFonts w:ascii="HelveticaNeue-Bold" w:eastAsia="Times New Roman" w:hAnsi="HelveticaNeue-Bold"/>
          <w:bCs w:val="0"/>
          <w:color w:val="323232"/>
          <w:bdr w:val="none" w:sz="0" w:space="0" w:color="auto" w:frame="1"/>
        </w:rPr>
        <w:t>adjustments</w:t>
      </w:r>
      <w:proofErr w:type="spellEnd"/>
    </w:p>
    <w:p w14:paraId="08E9637B" w14:textId="41A6CA54" w:rsidR="00AD1306" w:rsidRPr="00AD1306" w:rsidRDefault="00AD1306" w:rsidP="00AD1306">
      <w:pPr>
        <w:pStyle w:val="Listenabsatz"/>
        <w:numPr>
          <w:ilvl w:val="0"/>
          <w:numId w:val="8"/>
        </w:numPr>
        <w:rPr>
          <w:rStyle w:val="Fett"/>
          <w:b w:val="0"/>
          <w:bCs w:val="0"/>
        </w:rPr>
      </w:pPr>
      <w:r w:rsidRPr="00AD1306">
        <w:rPr>
          <w:rStyle w:val="Fett"/>
          <w:rFonts w:ascii="HelveticaNeue-Bold" w:eastAsia="Times New Roman" w:hAnsi="HelveticaNeue-Bold"/>
          <w:bCs w:val="0"/>
          <w:color w:val="323232"/>
          <w:bdr w:val="none" w:sz="0" w:space="0" w:color="auto" w:frame="1"/>
        </w:rPr>
        <w:t xml:space="preserve">Bring </w:t>
      </w:r>
      <w:proofErr w:type="spellStart"/>
      <w:r w:rsidRPr="00AD1306">
        <w:rPr>
          <w:rStyle w:val="Fett"/>
          <w:rFonts w:ascii="HelveticaNeue-Bold" w:eastAsia="Times New Roman" w:hAnsi="HelveticaNeue-Bold"/>
          <w:bCs w:val="0"/>
          <w:color w:val="323232"/>
          <w:bdr w:val="none" w:sz="0" w:space="0" w:color="auto" w:frame="1"/>
        </w:rPr>
        <w:t>animations</w:t>
      </w:r>
      <w:proofErr w:type="spellEnd"/>
      <w:r w:rsidRPr="00AD1306">
        <w:rPr>
          <w:rStyle w:val="Fett"/>
          <w:rFonts w:ascii="HelveticaNeue-Bold" w:eastAsia="Times New Roman" w:hAnsi="HelveticaNeue-Bold"/>
          <w:bCs w:val="0"/>
          <w:color w:val="323232"/>
          <w:bdr w:val="none" w:sz="0" w:space="0" w:color="auto" w:frame="1"/>
        </w:rPr>
        <w:t xml:space="preserve"> </w:t>
      </w:r>
      <w:proofErr w:type="spellStart"/>
      <w:r w:rsidRPr="00AD1306">
        <w:rPr>
          <w:rStyle w:val="Fett"/>
          <w:rFonts w:ascii="HelveticaNeue-Bold" w:eastAsia="Times New Roman" w:hAnsi="HelveticaNeue-Bold"/>
          <w:bCs w:val="0"/>
          <w:color w:val="323232"/>
          <w:bdr w:val="none" w:sz="0" w:space="0" w:color="auto" w:frame="1"/>
        </w:rPr>
        <w:t>to</w:t>
      </w:r>
      <w:proofErr w:type="spellEnd"/>
      <w:r w:rsidRPr="00AD1306">
        <w:rPr>
          <w:rStyle w:val="Fett"/>
          <w:rFonts w:ascii="HelveticaNeue-Bold" w:eastAsia="Times New Roman" w:hAnsi="HelveticaNeue-Bold"/>
          <w:bCs w:val="0"/>
          <w:color w:val="323232"/>
          <w:bdr w:val="none" w:sz="0" w:space="0" w:color="auto" w:frame="1"/>
        </w:rPr>
        <w:t xml:space="preserve"> </w:t>
      </w:r>
      <w:proofErr w:type="spellStart"/>
      <w:r w:rsidRPr="00AD1306">
        <w:rPr>
          <w:rStyle w:val="Fett"/>
          <w:rFonts w:ascii="HelveticaNeue-Bold" w:eastAsia="Times New Roman" w:hAnsi="HelveticaNeue-Bold"/>
          <w:bCs w:val="0"/>
          <w:color w:val="323232"/>
          <w:bdr w:val="none" w:sz="0" w:space="0" w:color="auto" w:frame="1"/>
        </w:rPr>
        <w:t>life</w:t>
      </w:r>
      <w:proofErr w:type="spellEnd"/>
      <w:r w:rsidRPr="00AD1306">
        <w:rPr>
          <w:rStyle w:val="Fett"/>
          <w:rFonts w:ascii="HelveticaNeue-Bold" w:eastAsia="Times New Roman" w:hAnsi="HelveticaNeue-Bold"/>
          <w:bCs w:val="0"/>
          <w:color w:val="323232"/>
          <w:bdr w:val="none" w:sz="0" w:space="0" w:color="auto" w:frame="1"/>
        </w:rPr>
        <w:t xml:space="preserve"> on </w:t>
      </w:r>
      <w:proofErr w:type="spellStart"/>
      <w:r w:rsidRPr="00AD1306">
        <w:rPr>
          <w:rStyle w:val="Fett"/>
          <w:rFonts w:ascii="HelveticaNeue-Bold" w:eastAsia="Times New Roman" w:hAnsi="HelveticaNeue-Bold"/>
          <w:bCs w:val="0"/>
          <w:color w:val="323232"/>
          <w:bdr w:val="none" w:sz="0" w:space="0" w:color="auto" w:frame="1"/>
        </w:rPr>
        <w:t>the</w:t>
      </w:r>
      <w:proofErr w:type="spellEnd"/>
      <w:r w:rsidRPr="00AD1306">
        <w:rPr>
          <w:rStyle w:val="Fett"/>
          <w:rFonts w:ascii="HelveticaNeue-Bold" w:eastAsia="Times New Roman" w:hAnsi="HelveticaNeue-Bold"/>
          <w:bCs w:val="0"/>
          <w:color w:val="323232"/>
          <w:bdr w:val="none" w:sz="0" w:space="0" w:color="auto" w:frame="1"/>
        </w:rPr>
        <w:t xml:space="preserve"> </w:t>
      </w:r>
      <w:proofErr w:type="spellStart"/>
      <w:r w:rsidRPr="00AD1306">
        <w:rPr>
          <w:rStyle w:val="Fett"/>
          <w:rFonts w:ascii="HelveticaNeue-Bold" w:eastAsia="Times New Roman" w:hAnsi="HelveticaNeue-Bold"/>
          <w:bCs w:val="0"/>
          <w:color w:val="323232"/>
          <w:bdr w:val="none" w:sz="0" w:space="0" w:color="auto" w:frame="1"/>
        </w:rPr>
        <w:t>glass</w:t>
      </w:r>
      <w:proofErr w:type="spellEnd"/>
      <w:r w:rsidRPr="00AD1306">
        <w:rPr>
          <w:rStyle w:val="Fett"/>
          <w:rFonts w:ascii="HelveticaNeue-Bold" w:eastAsia="Times New Roman" w:hAnsi="HelveticaNeue-Bold"/>
          <w:bCs w:val="0"/>
          <w:color w:val="323232"/>
          <w:bdr w:val="none" w:sz="0" w:space="0" w:color="auto" w:frame="1"/>
        </w:rPr>
        <w:t xml:space="preserve"> </w:t>
      </w:r>
      <w:proofErr w:type="spellStart"/>
      <w:r w:rsidRPr="00AD1306">
        <w:rPr>
          <w:rStyle w:val="Fett"/>
          <w:rFonts w:ascii="HelveticaNeue-Bold" w:eastAsia="Times New Roman" w:hAnsi="HelveticaNeue-Bold"/>
          <w:bCs w:val="0"/>
          <w:color w:val="323232"/>
          <w:bdr w:val="none" w:sz="0" w:space="0" w:color="auto" w:frame="1"/>
        </w:rPr>
        <w:t>with</w:t>
      </w:r>
      <w:proofErr w:type="spellEnd"/>
      <w:r w:rsidRPr="00AD1306">
        <w:rPr>
          <w:rStyle w:val="Fett"/>
          <w:rFonts w:ascii="HelveticaNeue-Bold" w:eastAsia="Times New Roman" w:hAnsi="HelveticaNeue-Bold"/>
          <w:bCs w:val="0"/>
          <w:color w:val="323232"/>
          <w:bdr w:val="none" w:sz="0" w:space="0" w:color="auto" w:frame="1"/>
        </w:rPr>
        <w:t xml:space="preserve"> </w:t>
      </w:r>
      <w:proofErr w:type="spellStart"/>
      <w:r w:rsidRPr="00AD1306">
        <w:rPr>
          <w:rStyle w:val="Fett"/>
          <w:rFonts w:ascii="HelveticaNeue-Bold" w:eastAsia="Times New Roman" w:hAnsi="HelveticaNeue-Bold"/>
          <w:bCs w:val="0"/>
          <w:color w:val="323232"/>
          <w:bdr w:val="none" w:sz="0" w:space="0" w:color="auto" w:frame="1"/>
        </w:rPr>
        <w:t>code</w:t>
      </w:r>
      <w:proofErr w:type="spellEnd"/>
    </w:p>
    <w:p w14:paraId="3B968F3F" w14:textId="77777777" w:rsidR="00AD1306" w:rsidRDefault="00AD1306" w:rsidP="00AD1306">
      <w:pPr>
        <w:pStyle w:val="Listenabsatz"/>
        <w:numPr>
          <w:ilvl w:val="0"/>
          <w:numId w:val="0"/>
        </w:numPr>
        <w:ind w:left="720"/>
        <w:rPr>
          <w:rStyle w:val="Fett"/>
          <w:rFonts w:ascii="HelveticaNeue-Bold" w:eastAsia="Times New Roman" w:hAnsi="HelveticaNeue-Bold"/>
          <w:bCs w:val="0"/>
          <w:color w:val="323232"/>
          <w:bdr w:val="none" w:sz="0" w:space="0" w:color="auto" w:frame="1"/>
        </w:rPr>
      </w:pPr>
    </w:p>
    <w:p w14:paraId="1A023290" w14:textId="648A6133" w:rsidR="00AD1306" w:rsidRDefault="00AD1306" w:rsidP="00AD1306">
      <w:pPr>
        <w:rPr>
          <w:rStyle w:val="Fett"/>
          <w:rFonts w:ascii="HelveticaNeue-Bold" w:eastAsia="Times New Roman" w:hAnsi="HelveticaNeue-Bold"/>
          <w:b w:val="0"/>
          <w:bCs w:val="0"/>
          <w:color w:val="323232"/>
          <w:bdr w:val="none" w:sz="0" w:space="0" w:color="auto" w:frame="1"/>
        </w:rPr>
      </w:pPr>
      <w:r w:rsidRPr="00AD1306">
        <w:rPr>
          <w:rStyle w:val="Fett"/>
          <w:rFonts w:ascii="HelveticaNeue-Bold" w:eastAsia="Times New Roman" w:hAnsi="HelveticaNeue-Bold"/>
          <w:b w:val="0"/>
          <w:bCs w:val="0"/>
          <w:color w:val="323232"/>
          <w:bdr w:val="none" w:sz="0" w:space="0" w:color="auto" w:frame="1"/>
        </w:rPr>
        <w:t>Zudem</w:t>
      </w:r>
      <w:r>
        <w:rPr>
          <w:rStyle w:val="Fett"/>
          <w:rFonts w:ascii="HelveticaNeue-Bold" w:eastAsia="Times New Roman" w:hAnsi="HelveticaNeue-Bold"/>
          <w:b w:val="0"/>
          <w:bCs w:val="0"/>
          <w:color w:val="323232"/>
          <w:bdr w:val="none" w:sz="0" w:space="0" w:color="auto" w:frame="1"/>
        </w:rPr>
        <w:t xml:space="preserve"> werden Informationen über zwölf verschiedene </w:t>
      </w:r>
      <w:proofErr w:type="spellStart"/>
      <w:r>
        <w:rPr>
          <w:rStyle w:val="Fett"/>
          <w:rFonts w:ascii="HelveticaNeue-Bold" w:eastAsia="Times New Roman" w:hAnsi="HelveticaNeue-Bold"/>
          <w:b w:val="0"/>
          <w:bCs w:val="0"/>
          <w:color w:val="323232"/>
          <w:bdr w:val="none" w:sz="0" w:space="0" w:color="auto" w:frame="1"/>
        </w:rPr>
        <w:t>Prototypingtools</w:t>
      </w:r>
      <w:proofErr w:type="spellEnd"/>
      <w:r>
        <w:rPr>
          <w:rStyle w:val="Fett"/>
          <w:rFonts w:ascii="HelveticaNeue-Bold" w:eastAsia="Times New Roman" w:hAnsi="HelveticaNeue-Bold"/>
          <w:b w:val="0"/>
          <w:bCs w:val="0"/>
          <w:color w:val="323232"/>
          <w:bdr w:val="none" w:sz="0" w:space="0" w:color="auto" w:frame="1"/>
        </w:rPr>
        <w:t xml:space="preserve"> eine Common </w:t>
      </w:r>
      <w:proofErr w:type="spellStart"/>
      <w:r>
        <w:rPr>
          <w:rStyle w:val="Fett"/>
          <w:rFonts w:ascii="HelveticaNeue-Bold" w:eastAsia="Times New Roman" w:hAnsi="HelveticaNeue-Bold"/>
          <w:b w:val="0"/>
          <w:bCs w:val="0"/>
          <w:color w:val="323232"/>
          <w:bdr w:val="none" w:sz="0" w:space="0" w:color="auto" w:frame="1"/>
        </w:rPr>
        <w:t>Vocabulary</w:t>
      </w:r>
      <w:proofErr w:type="spellEnd"/>
      <w:r>
        <w:rPr>
          <w:rStyle w:val="Fett"/>
          <w:rFonts w:ascii="HelveticaNeue-Bold" w:eastAsia="Times New Roman" w:hAnsi="HelveticaNeue-Bold"/>
          <w:b w:val="0"/>
          <w:bCs w:val="0"/>
          <w:color w:val="323232"/>
          <w:bdr w:val="none" w:sz="0" w:space="0" w:color="auto" w:frame="1"/>
        </w:rPr>
        <w:t xml:space="preserve"> für Designer und Entwickler und eine Leseliste zur Verfügung gestellt.</w:t>
      </w:r>
    </w:p>
    <w:p w14:paraId="36B935DD" w14:textId="77777777" w:rsidR="00AD1306" w:rsidRDefault="00AD1306" w:rsidP="00AD1306">
      <w:pPr>
        <w:rPr>
          <w:rStyle w:val="Fett"/>
          <w:rFonts w:ascii="HelveticaNeue-Bold" w:eastAsia="Times New Roman" w:hAnsi="HelveticaNeue-Bold"/>
          <w:b w:val="0"/>
          <w:bCs w:val="0"/>
          <w:color w:val="323232"/>
          <w:bdr w:val="none" w:sz="0" w:space="0" w:color="auto" w:frame="1"/>
        </w:rPr>
      </w:pPr>
    </w:p>
    <w:p w14:paraId="6EA76B16" w14:textId="5D4FB893" w:rsidR="00AD1306" w:rsidRDefault="00AD1306" w:rsidP="00AD1306">
      <w:pPr>
        <w:rPr>
          <w:rStyle w:val="Fett"/>
          <w:rFonts w:ascii="HelveticaNeue-Bold" w:eastAsia="Times New Roman" w:hAnsi="HelveticaNeue-Bold"/>
          <w:b w:val="0"/>
          <w:bCs w:val="0"/>
          <w:color w:val="323232"/>
          <w:bdr w:val="none" w:sz="0" w:space="0" w:color="auto" w:frame="1"/>
        </w:rPr>
      </w:pPr>
      <w:r>
        <w:rPr>
          <w:rStyle w:val="Fett"/>
          <w:rFonts w:ascii="HelveticaNeue-Bold" w:eastAsia="Times New Roman" w:hAnsi="HelveticaNeue-Bold"/>
          <w:b w:val="0"/>
          <w:bCs w:val="0"/>
          <w:color w:val="323232"/>
          <w:bdr w:val="none" w:sz="0" w:space="0" w:color="auto" w:frame="1"/>
        </w:rPr>
        <w:t xml:space="preserve">Im extra Bereich </w:t>
      </w:r>
      <w:r w:rsidRPr="00AD1306">
        <w:rPr>
          <w:rStyle w:val="Fett"/>
          <w:rFonts w:ascii="HelveticaNeue-Bold" w:eastAsia="Times New Roman" w:hAnsi="HelveticaNeue-Bold"/>
          <w:bCs w:val="0"/>
          <w:color w:val="323232"/>
          <w:bdr w:val="none" w:sz="0" w:space="0" w:color="auto" w:frame="1"/>
        </w:rPr>
        <w:t>Inspiration</w:t>
      </w:r>
      <w:r>
        <w:rPr>
          <w:rStyle w:val="Fett"/>
          <w:rFonts w:ascii="HelveticaNeue-Bold" w:eastAsia="Times New Roman" w:hAnsi="HelveticaNeue-Bold"/>
          <w:bCs w:val="0"/>
          <w:color w:val="323232"/>
          <w:bdr w:val="none" w:sz="0" w:space="0" w:color="auto" w:frame="1"/>
        </w:rPr>
        <w:t xml:space="preserve"> </w:t>
      </w:r>
      <w:r w:rsidRPr="00AD1306">
        <w:rPr>
          <w:rStyle w:val="Fett"/>
          <w:rFonts w:ascii="HelveticaNeue-Bold" w:eastAsia="Times New Roman" w:hAnsi="HelveticaNeue-Bold"/>
          <w:b w:val="0"/>
          <w:bCs w:val="0"/>
          <w:color w:val="323232"/>
          <w:bdr w:val="none" w:sz="0" w:space="0" w:color="auto" w:frame="1"/>
        </w:rPr>
        <w:t>gibt es zudem Best</w:t>
      </w:r>
      <w:r w:rsidR="004F24AC">
        <w:rPr>
          <w:rStyle w:val="Fett"/>
          <w:rFonts w:ascii="HelveticaNeue-Bold" w:eastAsia="Times New Roman" w:hAnsi="HelveticaNeue-Bold"/>
          <w:b w:val="0"/>
          <w:bCs w:val="0"/>
          <w:color w:val="323232"/>
          <w:bdr w:val="none" w:sz="0" w:space="0" w:color="auto" w:frame="1"/>
        </w:rPr>
        <w:t xml:space="preserve"> P</w:t>
      </w:r>
      <w:r w:rsidRPr="00AD1306">
        <w:rPr>
          <w:rStyle w:val="Fett"/>
          <w:rFonts w:ascii="HelveticaNeue-Bold" w:eastAsia="Times New Roman" w:hAnsi="HelveticaNeue-Bold"/>
          <w:b w:val="0"/>
          <w:bCs w:val="0"/>
          <w:color w:val="323232"/>
          <w:bdr w:val="none" w:sz="0" w:space="0" w:color="auto" w:frame="1"/>
        </w:rPr>
        <w:t>ractices</w:t>
      </w:r>
      <w:r>
        <w:rPr>
          <w:rStyle w:val="Fett"/>
          <w:rFonts w:ascii="HelveticaNeue-Bold" w:eastAsia="Times New Roman" w:hAnsi="HelveticaNeue-Bold"/>
          <w:b w:val="0"/>
          <w:bCs w:val="0"/>
          <w:color w:val="323232"/>
          <w:bdr w:val="none" w:sz="0" w:space="0" w:color="auto" w:frame="1"/>
        </w:rPr>
        <w:t xml:space="preserve"> aus Anwendungen von IBM.</w:t>
      </w:r>
    </w:p>
    <w:p w14:paraId="791324D3" w14:textId="77777777" w:rsidR="00AD1306" w:rsidRDefault="00AD1306" w:rsidP="00AD1306">
      <w:pPr>
        <w:rPr>
          <w:rStyle w:val="Fett"/>
          <w:rFonts w:ascii="HelveticaNeue-Bold" w:eastAsia="Times New Roman" w:hAnsi="HelveticaNeue-Bold"/>
          <w:b w:val="0"/>
          <w:bCs w:val="0"/>
          <w:color w:val="323232"/>
          <w:bdr w:val="none" w:sz="0" w:space="0" w:color="auto" w:frame="1"/>
        </w:rPr>
      </w:pPr>
    </w:p>
    <w:p w14:paraId="25B7A139" w14:textId="1A8558FF" w:rsidR="00AD1306" w:rsidRDefault="00AD1306" w:rsidP="00AD1306">
      <w:pPr>
        <w:rPr>
          <w:rStyle w:val="Fett"/>
          <w:rFonts w:ascii="HelveticaNeue-Bold" w:eastAsia="Times New Roman" w:hAnsi="HelveticaNeue-Bold"/>
          <w:b w:val="0"/>
          <w:bCs w:val="0"/>
          <w:color w:val="323232"/>
          <w:bdr w:val="none" w:sz="0" w:space="0" w:color="auto" w:frame="1"/>
        </w:rPr>
      </w:pPr>
      <w:r>
        <w:rPr>
          <w:rStyle w:val="Fett"/>
          <w:rFonts w:ascii="HelveticaNeue-Bold" w:eastAsia="Times New Roman" w:hAnsi="HelveticaNeue-Bold"/>
          <w:b w:val="0"/>
          <w:bCs w:val="0"/>
          <w:color w:val="323232"/>
          <w:bdr w:val="none" w:sz="0" w:space="0" w:color="auto" w:frame="1"/>
        </w:rPr>
        <w:t xml:space="preserve">Die gesamte IBM Dokumentation ist sehr Design zentriert und mehr als ein Regelwerk oder eine Aneinanderreihung von Beschreibungen. Mit der tiefgründigen Auseinandersetzung einzelner </w:t>
      </w:r>
      <w:r w:rsidR="00AB7DBE">
        <w:rPr>
          <w:rStyle w:val="Fett"/>
          <w:rFonts w:ascii="HelveticaNeue-Bold" w:eastAsia="Times New Roman" w:hAnsi="HelveticaNeue-Bold"/>
          <w:b w:val="0"/>
          <w:bCs w:val="0"/>
          <w:color w:val="323232"/>
          <w:bdr w:val="none" w:sz="0" w:space="0" w:color="auto" w:frame="1"/>
        </w:rPr>
        <w:t xml:space="preserve">Animationsbereiche und deren Bedeutung erreicht es fast schon ein Lehrbuchcharakter. </w:t>
      </w:r>
    </w:p>
    <w:p w14:paraId="70B0ACF0" w14:textId="77777777" w:rsidR="00AB7DBE" w:rsidRDefault="00AB7DBE" w:rsidP="00AD1306">
      <w:pPr>
        <w:rPr>
          <w:rStyle w:val="Fett"/>
          <w:rFonts w:ascii="HelveticaNeue-Bold" w:eastAsia="Times New Roman" w:hAnsi="HelveticaNeue-Bold"/>
          <w:b w:val="0"/>
          <w:bCs w:val="0"/>
          <w:color w:val="323232"/>
          <w:bdr w:val="none" w:sz="0" w:space="0" w:color="auto" w:frame="1"/>
        </w:rPr>
      </w:pPr>
    </w:p>
    <w:p w14:paraId="5171C9D0" w14:textId="77777777" w:rsidR="00AB7DBE" w:rsidRDefault="00AB7DBE" w:rsidP="00AB7DBE">
      <w:pPr>
        <w:keepNext/>
      </w:pPr>
      <w:r>
        <w:rPr>
          <w:rStyle w:val="Fett"/>
          <w:rFonts w:ascii="HelveticaNeue-Bold" w:eastAsia="Times New Roman" w:hAnsi="HelveticaNeue-Bold"/>
          <w:b w:val="0"/>
          <w:bCs w:val="0"/>
          <w:noProof/>
          <w:color w:val="323232"/>
          <w:bdr w:val="none" w:sz="0" w:space="0" w:color="auto" w:frame="1"/>
        </w:rPr>
        <w:drawing>
          <wp:inline distT="0" distB="0" distL="0" distR="0" wp14:anchorId="0A0D6783" wp14:editId="14E8C9F4">
            <wp:extent cx="5103240" cy="5285740"/>
            <wp:effectExtent l="0" t="0" r="2540" b="0"/>
            <wp:docPr id="15" name="Bild 15" descr="../../Desktop/Bildschirmfoto%202016-11-26%20um%2017.28.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Bildschirmfoto%202016-11-26%20um%2017.28.16.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106917" cy="5289549"/>
                    </a:xfrm>
                    <a:prstGeom prst="rect">
                      <a:avLst/>
                    </a:prstGeom>
                    <a:noFill/>
                    <a:ln>
                      <a:noFill/>
                    </a:ln>
                  </pic:spPr>
                </pic:pic>
              </a:graphicData>
            </a:graphic>
          </wp:inline>
        </w:drawing>
      </w:r>
    </w:p>
    <w:p w14:paraId="44E75E56" w14:textId="5EF02B30" w:rsidR="00AB7DBE" w:rsidRDefault="00AB7DBE" w:rsidP="00AB7DBE">
      <w:pPr>
        <w:pStyle w:val="Beschriftung"/>
      </w:pPr>
      <w:r>
        <w:t xml:space="preserve">Abbildung </w:t>
      </w:r>
      <w:r w:rsidR="009A5408">
        <w:fldChar w:fldCharType="begin"/>
      </w:r>
      <w:r w:rsidR="009A5408">
        <w:instrText xml:space="preserve"> </w:instrText>
      </w:r>
      <w:r w:rsidR="00DC0D1D">
        <w:instrText>SEQ</w:instrText>
      </w:r>
      <w:r w:rsidR="009A5408">
        <w:instrText xml:space="preserve"> Abbildung \* ARABIC </w:instrText>
      </w:r>
      <w:r w:rsidR="009A5408">
        <w:fldChar w:fldCharType="separate"/>
      </w:r>
      <w:r w:rsidR="00DE5B94">
        <w:rPr>
          <w:noProof/>
        </w:rPr>
        <w:t>16</w:t>
      </w:r>
      <w:r w:rsidR="009A5408">
        <w:rPr>
          <w:noProof/>
        </w:rPr>
        <w:fldChar w:fldCharType="end"/>
      </w:r>
      <w:r>
        <w:t xml:space="preserve"> </w:t>
      </w:r>
      <w:r w:rsidR="005E5D81">
        <w:t>–</w:t>
      </w:r>
      <w:r>
        <w:t xml:space="preserve"> </w:t>
      </w:r>
      <w:r w:rsidR="005E5D81">
        <w:t>IBM. Die</w:t>
      </w:r>
      <w:r>
        <w:t xml:space="preserve"> IBM Design Language </w:t>
      </w:r>
      <w:r>
        <w:fldChar w:fldCharType="begin" w:fldLock="1"/>
      </w:r>
      <w:r w:rsidR="00DC0D1D">
        <w:instrText>ADDIN</w:instrText>
      </w:r>
      <w:r w:rsidR="00C30FEE">
        <w:instrText xml:space="preserve"> CSL_CITATION { "citationItems" : [ { "id" : "ITEM-1", "itemData" : { "URL" : "http://www.ibm.com/design/language/", "accessed" : { "date-parts" : [ [ "2016", "11", "23" ] ] }, "author" : [ { "dropping-particle" : "", "family" : "IBM", "given" : "", "non-dropping-particle" : "", "parse-names" : false, "suffix" : "" } ], "id" : "ITEM-1", "issued" : { "date-parts" : [ [ "2016" ] ] }, "title" : "IBM Design Language | Interaction: Touch", "type" : "webpage" }, "uris" : [ "http://www.mendeley.com/documents/?uuid=8316d174-11af-4122-b495-657343a783e4" ] } ], "mendeley" : { "formattedCitation" : "[5]", "plainTextFormattedCitation" : "[5]", "previouslyFormattedCitation" : "[5]" }, "properties" : { "noteIndex" : 0 }, "schema" : "https://github.com/citation-style-language/schema/raw/master/csl-citation.json" }</w:instrText>
      </w:r>
      <w:r>
        <w:fldChar w:fldCharType="separate"/>
      </w:r>
      <w:r w:rsidRPr="00AB7DBE">
        <w:rPr>
          <w:i w:val="0"/>
          <w:noProof/>
        </w:rPr>
        <w:t>[5]</w:t>
      </w:r>
      <w:r>
        <w:fldChar w:fldCharType="end"/>
      </w:r>
    </w:p>
    <w:p w14:paraId="45DDDED2" w14:textId="77777777" w:rsidR="00AB7DBE" w:rsidRDefault="00AB7DBE" w:rsidP="00AB7DBE"/>
    <w:p w14:paraId="6BB9EB03" w14:textId="69783705" w:rsidR="00AB7DBE" w:rsidRDefault="00AB7DBE" w:rsidP="00C30FEE">
      <w:pPr>
        <w:rPr>
          <w:rStyle w:val="berschrift4Zchn"/>
          <w:rFonts w:ascii="Source Serif Pro" w:hAnsi="Source Serif Pro"/>
        </w:rPr>
      </w:pPr>
      <w:r>
        <w:rPr>
          <w:rStyle w:val="berschrift4Zchn"/>
          <w:rFonts w:ascii="Source Serif Pro" w:hAnsi="Source Serif Pro"/>
        </w:rPr>
        <w:t>Google</w:t>
      </w:r>
      <w:r w:rsidRPr="00234448">
        <w:rPr>
          <w:rStyle w:val="berschrift4Zchn"/>
          <w:rFonts w:ascii="Source Serif Pro" w:hAnsi="Source Serif Pro"/>
        </w:rPr>
        <w:t xml:space="preserve"> – </w:t>
      </w:r>
      <w:r>
        <w:rPr>
          <w:rStyle w:val="berschrift4Zchn"/>
          <w:rFonts w:ascii="Source Serif Pro" w:hAnsi="Source Serif Pro"/>
        </w:rPr>
        <w:t>Material Design Guidelines</w:t>
      </w:r>
      <w:r w:rsidR="00C30FEE">
        <w:rPr>
          <w:rStyle w:val="berschrift4Zchn"/>
          <w:rFonts w:ascii="Source Serif Pro" w:hAnsi="Source Serif Pro"/>
        </w:rPr>
        <w:t xml:space="preserve"> </w:t>
      </w:r>
      <w:r w:rsidR="00C30FEE" w:rsidRPr="00C30FEE">
        <w:fldChar w:fldCharType="begin" w:fldLock="1"/>
      </w:r>
      <w:r w:rsidR="00DC0D1D">
        <w:instrText>ADDIN</w:instrText>
      </w:r>
      <w:r w:rsidR="005E5D81">
        <w:instrText xml:space="preserve"> CSL_CITATION { "citationItems" : [ { "id" : "ITEM-1", "itemData" : { "author" : [ { "dropping-particle" : "", "family" : "Google", "given" : "", "non-dropping-particle" : "", "parse-names" : false, "suffix" : "" } ], "id" : "ITEM-1", "issued" : { "date-parts" : [ [ "2016" ] ] }, "title" : "https://material.google.com/", "type" : "webpage" }, "uris" : [ "http://www.mendeley.com/documents/?uuid=85d2cc86-cffa-4fee-a884-236ed6073fae" ] } ], "mendeley" : { "formattedCitation" : "[4]", "plainTextFormattedCitation" : "[4]", "previouslyFormattedCitation" : "[4]" }, "properties" : { "noteIndex" : 0 }, "schema" : "https://github.com/citation-style-language/schema/raw/master/csl-citation.json" }</w:instrText>
      </w:r>
      <w:r w:rsidR="00C30FEE" w:rsidRPr="00C30FEE">
        <w:fldChar w:fldCharType="separate"/>
      </w:r>
      <w:r w:rsidR="00C30FEE" w:rsidRPr="00C30FEE">
        <w:rPr>
          <w:noProof/>
        </w:rPr>
        <w:t>[4]</w:t>
      </w:r>
      <w:r w:rsidR="00C30FEE" w:rsidRPr="00C30FEE">
        <w:fldChar w:fldCharType="end"/>
      </w:r>
    </w:p>
    <w:p w14:paraId="5E66B443" w14:textId="0601CFBD" w:rsidR="004F24AC" w:rsidRDefault="00C30FEE" w:rsidP="00AB7DBE">
      <w:r>
        <w:t xml:space="preserve">Mit </w:t>
      </w:r>
      <w:r w:rsidR="00DE5B94">
        <w:t>der IBM Design Language</w:t>
      </w:r>
      <w:r>
        <w:t xml:space="preserve"> gehören die Material Design Guidelines zu de</w:t>
      </w:r>
      <w:r w:rsidR="008C27AC">
        <w:t xml:space="preserve">n Umfangreichsten Dokumentation. Dies gründet daher, da es </w:t>
      </w:r>
      <w:r w:rsidR="00DE5B94">
        <w:t>ein Regelwerk</w:t>
      </w:r>
      <w:r w:rsidR="008C27AC">
        <w:t xml:space="preserve"> für ein </w:t>
      </w:r>
      <w:r w:rsidR="00DE5B94">
        <w:t>das</w:t>
      </w:r>
      <w:r w:rsidR="008C27AC">
        <w:t xml:space="preserve"> Ökosystem</w:t>
      </w:r>
      <w:r w:rsidR="00DE5B94">
        <w:t xml:space="preserve"> Android</w:t>
      </w:r>
      <w:r w:rsidR="008C27AC">
        <w:t xml:space="preserve"> und den Millionen von dazugehörigen Apps schafft. </w:t>
      </w:r>
      <w:r w:rsidR="004F24AC">
        <w:t>Der Motion Abschnitt allein umfasst sechs Kapitel.</w:t>
      </w:r>
    </w:p>
    <w:p w14:paraId="30BAE2C7" w14:textId="0E8B455A" w:rsidR="004F24AC" w:rsidRDefault="004F24AC" w:rsidP="004F24AC">
      <w:r w:rsidRPr="004F24AC">
        <w:rPr>
          <w:b/>
        </w:rPr>
        <w:t>Material Motion</w:t>
      </w:r>
      <w:r>
        <w:t xml:space="preserve"> beschreibt das </w:t>
      </w:r>
      <w:proofErr w:type="spellStart"/>
      <w:r>
        <w:rPr>
          <w:i/>
        </w:rPr>
        <w:t>w</w:t>
      </w:r>
      <w:r w:rsidRPr="004F24AC">
        <w:rPr>
          <w:i/>
        </w:rPr>
        <w:t>hy</w:t>
      </w:r>
      <w:proofErr w:type="spellEnd"/>
      <w:r w:rsidRPr="004F24AC">
        <w:rPr>
          <w:i/>
        </w:rPr>
        <w:t xml:space="preserve"> </w:t>
      </w:r>
      <w:proofErr w:type="spellStart"/>
      <w:r>
        <w:rPr>
          <w:i/>
        </w:rPr>
        <w:t>does</w:t>
      </w:r>
      <w:proofErr w:type="spellEnd"/>
      <w:r>
        <w:rPr>
          <w:i/>
        </w:rPr>
        <w:t xml:space="preserve"> </w:t>
      </w:r>
      <w:proofErr w:type="spellStart"/>
      <w:r>
        <w:rPr>
          <w:i/>
        </w:rPr>
        <w:t>motion</w:t>
      </w:r>
      <w:proofErr w:type="spellEnd"/>
      <w:r w:rsidRPr="004F24AC">
        <w:rPr>
          <w:i/>
        </w:rPr>
        <w:t xml:space="preserve"> matter</w:t>
      </w:r>
      <w:r>
        <w:t xml:space="preserve">, </w:t>
      </w:r>
      <w:proofErr w:type="spellStart"/>
      <w:r w:rsidRPr="004F24AC">
        <w:rPr>
          <w:i/>
        </w:rPr>
        <w:t>how</w:t>
      </w:r>
      <w:proofErr w:type="spellEnd"/>
      <w:r w:rsidRPr="004F24AC">
        <w:rPr>
          <w:i/>
        </w:rPr>
        <w:t xml:space="preserve"> </w:t>
      </w:r>
      <w:proofErr w:type="spellStart"/>
      <w:r w:rsidRPr="004F24AC">
        <w:rPr>
          <w:i/>
        </w:rPr>
        <w:t>does</w:t>
      </w:r>
      <w:proofErr w:type="spellEnd"/>
      <w:r w:rsidRPr="004F24AC">
        <w:rPr>
          <w:i/>
        </w:rPr>
        <w:t xml:space="preserve"> material </w:t>
      </w:r>
      <w:proofErr w:type="spellStart"/>
      <w:r w:rsidRPr="004F24AC">
        <w:rPr>
          <w:i/>
        </w:rPr>
        <w:t>move</w:t>
      </w:r>
      <w:proofErr w:type="spellEnd"/>
      <w:r>
        <w:t xml:space="preserve">, </w:t>
      </w:r>
      <w:proofErr w:type="spellStart"/>
      <w:r w:rsidRPr="004F24AC">
        <w:rPr>
          <w:i/>
        </w:rPr>
        <w:t>what</w:t>
      </w:r>
      <w:proofErr w:type="spellEnd"/>
      <w:r w:rsidRPr="004F24AC">
        <w:rPr>
          <w:i/>
        </w:rPr>
        <w:t xml:space="preserve"> </w:t>
      </w:r>
      <w:proofErr w:type="spellStart"/>
      <w:r w:rsidRPr="004F24AC">
        <w:rPr>
          <w:i/>
        </w:rPr>
        <w:t>makes</w:t>
      </w:r>
      <w:proofErr w:type="spellEnd"/>
      <w:r w:rsidRPr="004F24AC">
        <w:rPr>
          <w:i/>
        </w:rPr>
        <w:t xml:space="preserve"> a </w:t>
      </w:r>
      <w:proofErr w:type="spellStart"/>
      <w:r w:rsidRPr="004F24AC">
        <w:rPr>
          <w:i/>
        </w:rPr>
        <w:t>good</w:t>
      </w:r>
      <w:proofErr w:type="spellEnd"/>
      <w:r w:rsidRPr="004F24AC">
        <w:rPr>
          <w:i/>
        </w:rPr>
        <w:t xml:space="preserve"> </w:t>
      </w:r>
      <w:proofErr w:type="spellStart"/>
      <w:r w:rsidRPr="004F24AC">
        <w:rPr>
          <w:i/>
        </w:rPr>
        <w:t>transition</w:t>
      </w:r>
      <w:proofErr w:type="spellEnd"/>
      <w:r>
        <w:t xml:space="preserve"> </w:t>
      </w:r>
      <w:r w:rsidRPr="004F24AC">
        <w:rPr>
          <w:i/>
        </w:rPr>
        <w:t xml:space="preserve">und </w:t>
      </w:r>
      <w:proofErr w:type="spellStart"/>
      <w:r w:rsidRPr="004F24AC">
        <w:rPr>
          <w:i/>
        </w:rPr>
        <w:t>implications</w:t>
      </w:r>
      <w:proofErr w:type="spellEnd"/>
      <w:r w:rsidRPr="004F24AC">
        <w:rPr>
          <w:i/>
        </w:rPr>
        <w:t xml:space="preserve"> </w:t>
      </w:r>
      <w:proofErr w:type="spellStart"/>
      <w:r w:rsidRPr="004F24AC">
        <w:rPr>
          <w:i/>
        </w:rPr>
        <w:t>of</w:t>
      </w:r>
      <w:proofErr w:type="spellEnd"/>
      <w:r w:rsidRPr="004F24AC">
        <w:rPr>
          <w:i/>
        </w:rPr>
        <w:t xml:space="preserve"> </w:t>
      </w:r>
      <w:proofErr w:type="spellStart"/>
      <w:r w:rsidRPr="004F24AC">
        <w:rPr>
          <w:i/>
        </w:rPr>
        <w:t>motion</w:t>
      </w:r>
      <w:proofErr w:type="spellEnd"/>
      <w:r>
        <w:t xml:space="preserve">. Es führt mit einem Video über das Verständnis von Material Motion Design ein und erklärt die </w:t>
      </w:r>
      <w:r w:rsidR="007917A3">
        <w:t>einzelnen</w:t>
      </w:r>
      <w:r>
        <w:t xml:space="preserve"> Prinzipien jeweils an kurzen Videos </w:t>
      </w:r>
      <w:r w:rsidR="007917A3">
        <w:t>mit</w:t>
      </w:r>
      <w:r>
        <w:t xml:space="preserve"> Best Practices und </w:t>
      </w:r>
      <w:proofErr w:type="spellStart"/>
      <w:r>
        <w:t>Don’ts</w:t>
      </w:r>
      <w:proofErr w:type="spellEnd"/>
      <w:r w:rsidR="00DE5B94">
        <w:t xml:space="preserve">. Diese Art der </w:t>
      </w:r>
      <w:proofErr w:type="spellStart"/>
      <w:r w:rsidR="00DE5B94">
        <w:t>Visualsierung</w:t>
      </w:r>
      <w:proofErr w:type="spellEnd"/>
      <w:r w:rsidR="00DE5B94">
        <w:t xml:space="preserve"> von Beispielen zieht sich durch alle sechs Kapitel.</w:t>
      </w:r>
      <w:r>
        <w:t xml:space="preserve"> </w:t>
      </w:r>
    </w:p>
    <w:p w14:paraId="07E36D0F" w14:textId="0FF0504F" w:rsidR="007917A3" w:rsidRDefault="004F24AC" w:rsidP="004F24AC">
      <w:r w:rsidRPr="004F24AC">
        <w:rPr>
          <w:b/>
        </w:rPr>
        <w:t xml:space="preserve">Duration </w:t>
      </w:r>
      <w:proofErr w:type="spellStart"/>
      <w:r w:rsidRPr="004F24AC">
        <w:rPr>
          <w:b/>
        </w:rPr>
        <w:t>and</w:t>
      </w:r>
      <w:proofErr w:type="spellEnd"/>
      <w:r w:rsidRPr="004F24AC">
        <w:rPr>
          <w:b/>
        </w:rPr>
        <w:t xml:space="preserve"> </w:t>
      </w:r>
      <w:proofErr w:type="spellStart"/>
      <w:r w:rsidRPr="004F24AC">
        <w:rPr>
          <w:b/>
        </w:rPr>
        <w:t>easing</w:t>
      </w:r>
      <w:proofErr w:type="spellEnd"/>
      <w:r w:rsidRPr="004F24AC">
        <w:rPr>
          <w:b/>
        </w:rPr>
        <w:t xml:space="preserve"> </w:t>
      </w:r>
      <w:r>
        <w:t xml:space="preserve">behandelt die Kategorien </w:t>
      </w:r>
      <w:r w:rsidRPr="004F24AC">
        <w:rPr>
          <w:i/>
        </w:rPr>
        <w:t xml:space="preserve">Speed, </w:t>
      </w:r>
      <w:proofErr w:type="spellStart"/>
      <w:r w:rsidRPr="004F24AC">
        <w:rPr>
          <w:i/>
        </w:rPr>
        <w:t>dynamic</w:t>
      </w:r>
      <w:proofErr w:type="spellEnd"/>
      <w:r w:rsidRPr="004F24AC">
        <w:rPr>
          <w:i/>
        </w:rPr>
        <w:t xml:space="preserve"> </w:t>
      </w:r>
      <w:proofErr w:type="spellStart"/>
      <w:r w:rsidRPr="004F24AC">
        <w:rPr>
          <w:i/>
        </w:rPr>
        <w:t>durations</w:t>
      </w:r>
      <w:proofErr w:type="spellEnd"/>
      <w:r w:rsidRPr="004F24AC">
        <w:rPr>
          <w:i/>
        </w:rPr>
        <w:t xml:space="preserve">, </w:t>
      </w:r>
      <w:proofErr w:type="spellStart"/>
      <w:r w:rsidRPr="004F24AC">
        <w:rPr>
          <w:i/>
        </w:rPr>
        <w:t>common</w:t>
      </w:r>
      <w:proofErr w:type="spellEnd"/>
      <w:r w:rsidRPr="004F24AC">
        <w:rPr>
          <w:i/>
        </w:rPr>
        <w:t xml:space="preserve"> </w:t>
      </w:r>
      <w:proofErr w:type="spellStart"/>
      <w:r w:rsidRPr="004F24AC">
        <w:rPr>
          <w:i/>
        </w:rPr>
        <w:t>durations</w:t>
      </w:r>
      <w:proofErr w:type="spellEnd"/>
      <w:r>
        <w:t xml:space="preserve"> und </w:t>
      </w:r>
      <w:proofErr w:type="spellStart"/>
      <w:r w:rsidRPr="004F24AC">
        <w:rPr>
          <w:i/>
        </w:rPr>
        <w:t>natural</w:t>
      </w:r>
      <w:proofErr w:type="spellEnd"/>
      <w:r w:rsidRPr="004F24AC">
        <w:rPr>
          <w:i/>
        </w:rPr>
        <w:t xml:space="preserve"> </w:t>
      </w:r>
      <w:proofErr w:type="spellStart"/>
      <w:r w:rsidRPr="004F24AC">
        <w:rPr>
          <w:i/>
        </w:rPr>
        <w:t>easing</w:t>
      </w:r>
      <w:proofErr w:type="spellEnd"/>
      <w:r w:rsidRPr="004F24AC">
        <w:rPr>
          <w:i/>
        </w:rPr>
        <w:t xml:space="preserve"> </w:t>
      </w:r>
      <w:proofErr w:type="spellStart"/>
      <w:r w:rsidRPr="004F24AC">
        <w:rPr>
          <w:i/>
        </w:rPr>
        <w:t>curves</w:t>
      </w:r>
      <w:proofErr w:type="spellEnd"/>
      <w:r>
        <w:t xml:space="preserve">. </w:t>
      </w:r>
    </w:p>
    <w:p w14:paraId="28A8B4AD" w14:textId="7462302D" w:rsidR="004F24AC" w:rsidRDefault="004F24AC" w:rsidP="004F24AC">
      <w:r w:rsidRPr="007917A3">
        <w:rPr>
          <w:b/>
        </w:rPr>
        <w:t>Movement</w:t>
      </w:r>
      <w:r>
        <w:t xml:space="preserve"> </w:t>
      </w:r>
      <w:r w:rsidR="007917A3">
        <w:t>unterscheidet</w:t>
      </w:r>
      <w:r>
        <w:t xml:space="preserve"> die Bewegungen innerhalb und außerhalb des </w:t>
      </w:r>
      <w:proofErr w:type="spellStart"/>
      <w:r>
        <w:t>Viewports</w:t>
      </w:r>
      <w:proofErr w:type="spellEnd"/>
      <w:r>
        <w:t xml:space="preserve"> und </w:t>
      </w:r>
      <w:r w:rsidR="00DE5B94">
        <w:t xml:space="preserve">deren </w:t>
      </w:r>
      <w:proofErr w:type="spellStart"/>
      <w:r w:rsidR="00DE5B94">
        <w:t>Transitions</w:t>
      </w:r>
      <w:proofErr w:type="spellEnd"/>
      <w:r w:rsidR="00DE5B94">
        <w:t>.</w:t>
      </w:r>
    </w:p>
    <w:p w14:paraId="02DDF36C" w14:textId="1145AC89" w:rsidR="007917A3" w:rsidRDefault="007917A3" w:rsidP="004F24AC">
      <w:proofErr w:type="spellStart"/>
      <w:r w:rsidRPr="007917A3">
        <w:rPr>
          <w:b/>
        </w:rPr>
        <w:t>Transforming</w:t>
      </w:r>
      <w:proofErr w:type="spellEnd"/>
      <w:r w:rsidRPr="007917A3">
        <w:rPr>
          <w:b/>
        </w:rPr>
        <w:t xml:space="preserve"> Material</w:t>
      </w:r>
      <w:r w:rsidR="004F24AC">
        <w:t xml:space="preserve"> beschreibt asymmetrische und symmetrische Transformatione</w:t>
      </w:r>
      <w:r>
        <w:t>n, radiale Transformationen und Kopplung und Trennung von Elementen durch Animationen</w:t>
      </w:r>
      <w:r w:rsidR="00DE5B94">
        <w:t>.</w:t>
      </w:r>
      <w:r w:rsidR="004F24AC">
        <w:t xml:space="preserve"> </w:t>
      </w:r>
    </w:p>
    <w:p w14:paraId="3F6BCE10" w14:textId="641C2828" w:rsidR="007917A3" w:rsidRDefault="007917A3" w:rsidP="004F24AC">
      <w:proofErr w:type="spellStart"/>
      <w:r w:rsidRPr="007917A3">
        <w:rPr>
          <w:b/>
        </w:rPr>
        <w:t>Choreography</w:t>
      </w:r>
      <w:proofErr w:type="spellEnd"/>
      <w:r w:rsidR="004F24AC">
        <w:t xml:space="preserve"> beschreibt das Zusammenspiel </w:t>
      </w:r>
      <w:r>
        <w:t>verschiedener</w:t>
      </w:r>
      <w:r w:rsidR="004F24AC">
        <w:t xml:space="preserve"> Animationen</w:t>
      </w:r>
      <w:r w:rsidR="00DE5B94">
        <w:t>.</w:t>
      </w:r>
    </w:p>
    <w:p w14:paraId="6CCB23A5" w14:textId="0DC847A7" w:rsidR="004F24AC" w:rsidRDefault="004F24AC" w:rsidP="004F24AC">
      <w:r w:rsidRPr="007917A3">
        <w:rPr>
          <w:b/>
        </w:rPr>
        <w:t xml:space="preserve">Creative </w:t>
      </w:r>
      <w:proofErr w:type="spellStart"/>
      <w:r w:rsidRPr="007917A3">
        <w:rPr>
          <w:b/>
        </w:rPr>
        <w:t>customization</w:t>
      </w:r>
      <w:proofErr w:type="spellEnd"/>
      <w:r w:rsidRPr="007917A3">
        <w:rPr>
          <w:b/>
        </w:rPr>
        <w:t xml:space="preserve"> </w:t>
      </w:r>
      <w:r w:rsidR="007917A3">
        <w:t>umschreibt</w:t>
      </w:r>
      <w:r>
        <w:t xml:space="preserve"> den Umgang mit Icons und Illustrationen</w:t>
      </w:r>
      <w:r w:rsidR="007917A3">
        <w:t xml:space="preserve"> im Kontext von Animationen</w:t>
      </w:r>
      <w:r>
        <w:t xml:space="preserve">.  </w:t>
      </w:r>
    </w:p>
    <w:p w14:paraId="07F5E59D" w14:textId="77777777" w:rsidR="008C27AC" w:rsidRDefault="008C27AC" w:rsidP="00AB7DBE"/>
    <w:p w14:paraId="57719BEC" w14:textId="23A3E78E" w:rsidR="007917A3" w:rsidRDefault="007917A3" w:rsidP="00AB7DBE">
      <w:r>
        <w:t xml:space="preserve">Die Material Design Guidelines stellen einen hohen Anspruch an den Gestalter bei der </w:t>
      </w:r>
      <w:r w:rsidR="00A73620">
        <w:t>Kreation</w:t>
      </w:r>
      <w:r>
        <w:t xml:space="preserve"> von Animationen. Daher wird intensiv die </w:t>
      </w:r>
      <w:proofErr w:type="spellStart"/>
      <w:r>
        <w:t>why</w:t>
      </w:r>
      <w:proofErr w:type="spellEnd"/>
      <w:r>
        <w:t xml:space="preserve"> Ebene behandelt. Ähnlich der IBM Guidelines, ist diese Dokumentation fast schon ein Lehrwerk. </w:t>
      </w:r>
    </w:p>
    <w:p w14:paraId="3755D252" w14:textId="77777777" w:rsidR="005E5D81" w:rsidRDefault="005E5D81" w:rsidP="005E5D81">
      <w:pPr>
        <w:keepNext/>
      </w:pPr>
      <w:r>
        <w:rPr>
          <w:noProof/>
        </w:rPr>
        <w:drawing>
          <wp:inline distT="0" distB="0" distL="0" distR="0" wp14:anchorId="5B0FEEEE" wp14:editId="61A4B6AC">
            <wp:extent cx="5212864" cy="5392022"/>
            <wp:effectExtent l="0" t="0" r="0" b="0"/>
            <wp:docPr id="16" name="Bild 16" descr="../../Desktop/Bildschirmfoto%202016-11-26%20um%2018.52.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Bildschirmfoto%202016-11-26%20um%2018.52.27.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22714" cy="5402210"/>
                    </a:xfrm>
                    <a:prstGeom prst="rect">
                      <a:avLst/>
                    </a:prstGeom>
                    <a:noFill/>
                    <a:ln>
                      <a:noFill/>
                    </a:ln>
                  </pic:spPr>
                </pic:pic>
              </a:graphicData>
            </a:graphic>
          </wp:inline>
        </w:drawing>
      </w:r>
    </w:p>
    <w:p w14:paraId="3C7786CC" w14:textId="567B7C13" w:rsidR="007917A3" w:rsidRDefault="005E5D81" w:rsidP="005E5D81">
      <w:pPr>
        <w:pStyle w:val="Beschriftung"/>
      </w:pPr>
      <w:r>
        <w:t xml:space="preserve">Abbildung </w:t>
      </w:r>
      <w:r w:rsidR="009A5408">
        <w:fldChar w:fldCharType="begin"/>
      </w:r>
      <w:r w:rsidR="009A5408">
        <w:instrText xml:space="preserve"> </w:instrText>
      </w:r>
      <w:r w:rsidR="00DC0D1D">
        <w:instrText>SEQ</w:instrText>
      </w:r>
      <w:r w:rsidR="009A5408">
        <w:instrText xml:space="preserve"> Abbildung \* ARABIC </w:instrText>
      </w:r>
      <w:r w:rsidR="009A5408">
        <w:fldChar w:fldCharType="separate"/>
      </w:r>
      <w:r w:rsidR="00DE5B94">
        <w:rPr>
          <w:noProof/>
        </w:rPr>
        <w:t>17</w:t>
      </w:r>
      <w:r w:rsidR="009A5408">
        <w:rPr>
          <w:noProof/>
        </w:rPr>
        <w:fldChar w:fldCharType="end"/>
      </w:r>
      <w:r>
        <w:t xml:space="preserve"> - Google. Motion Kapitel in den Material Design Guidelines </w:t>
      </w:r>
      <w:r>
        <w:fldChar w:fldCharType="begin" w:fldLock="1"/>
      </w:r>
      <w:r w:rsidR="00DC0D1D">
        <w:instrText>ADDIN</w:instrText>
      </w:r>
      <w:r w:rsidR="000C159C">
        <w:instrText xml:space="preserve"> CSL_CITATION { "citationItems" : [ { "id" : "ITEM-1", "itemData" : { "author" : [ { "dropping-particle" : "", "family" : "Google", "given" : "", "non-dropping-particle" : "", "parse-names" : false, "suffix" : "" } ], "id" : "ITEM-1", "issued" : { "date-parts" : [ [ "2016" ] ] }, "title" : "https://material.google.com/", "type" : "webpage" }, "uris" : [ "http://www.mendeley.com/documents/?uuid=85d2cc86-cffa-4fee-a884-236ed6073fae" ] } ], "mendeley" : { "formattedCitation" : "[4]", "plainTextFormattedCitation" : "[4]", "previouslyFormattedCitation" : "[4]" }, "properties" : { "noteIndex" : 0 }, "schema" : "https://github.com/citation-style-language/schema/raw/master/csl-citation.json" }</w:instrText>
      </w:r>
      <w:r>
        <w:fldChar w:fldCharType="separate"/>
      </w:r>
      <w:r w:rsidRPr="005E5D81">
        <w:rPr>
          <w:i w:val="0"/>
          <w:noProof/>
        </w:rPr>
        <w:t>[4]</w:t>
      </w:r>
      <w:r>
        <w:fldChar w:fldCharType="end"/>
      </w:r>
    </w:p>
    <w:p w14:paraId="326886F9" w14:textId="77777777" w:rsidR="005E5D81" w:rsidRDefault="005E5D81" w:rsidP="00AB7DBE"/>
    <w:p w14:paraId="26992F72" w14:textId="5DBDE494" w:rsidR="002D12AA" w:rsidRDefault="002D12AA" w:rsidP="002D12AA">
      <w:pPr>
        <w:pStyle w:val="berschrift4"/>
      </w:pPr>
      <w:r>
        <w:t xml:space="preserve">Rückschluss </w:t>
      </w:r>
    </w:p>
    <w:p w14:paraId="0B228B62" w14:textId="29208C7C" w:rsidR="000B350B" w:rsidRDefault="008500A8" w:rsidP="000B350B">
      <w:r>
        <w:t xml:space="preserve">Fazit dieser Untersuchung ist, dass </w:t>
      </w:r>
      <w:r w:rsidR="000B350B">
        <w:t xml:space="preserve">die </w:t>
      </w:r>
      <w:r w:rsidR="002C1866">
        <w:t>Bedeutungse</w:t>
      </w:r>
      <w:r w:rsidR="000B350B">
        <w:t xml:space="preserve">bene eine Zentralle Rolle in der Dokumentation einnimmt. Google, </w:t>
      </w:r>
      <w:proofErr w:type="spellStart"/>
      <w:r w:rsidR="000B350B">
        <w:t>Salesforce</w:t>
      </w:r>
      <w:proofErr w:type="spellEnd"/>
      <w:r w:rsidR="000B350B">
        <w:t xml:space="preserve"> aber auch IBM versuchen so Designern ein </w:t>
      </w:r>
      <w:proofErr w:type="spellStart"/>
      <w:r w:rsidR="000B350B">
        <w:t>Mindset</w:t>
      </w:r>
      <w:proofErr w:type="spellEnd"/>
      <w:r w:rsidR="000B350B">
        <w:t xml:space="preserve"> mitzugeben, welches sie befähigt darauf aufbauen neue Animationen zu kreieren.  </w:t>
      </w:r>
      <w:r w:rsidR="00A73620">
        <w:br/>
      </w:r>
      <w:r w:rsidR="00DE5B94">
        <w:t>Im</w:t>
      </w:r>
      <w:r w:rsidR="002C1866">
        <w:t xml:space="preserve"> Bezug auf die Bedeutung, kann</w:t>
      </w:r>
      <w:r w:rsidR="00DE5B94">
        <w:t xml:space="preserve"> für</w:t>
      </w:r>
      <w:r w:rsidR="000B350B">
        <w:t xml:space="preserve"> die Entwicklung eines ganzheitlichen Dokumentationsworkflows</w:t>
      </w:r>
      <w:r w:rsidR="00A73620">
        <w:t xml:space="preserve"> folgende Prinzipien übernommen werden.</w:t>
      </w:r>
    </w:p>
    <w:p w14:paraId="58CFA630" w14:textId="7BBC9E40" w:rsidR="00A73620" w:rsidRDefault="003E6C99" w:rsidP="00A73620">
      <w:pPr>
        <w:ind w:left="708"/>
      </w:pPr>
      <w:r w:rsidRPr="00A73620">
        <w:rPr>
          <w:b/>
        </w:rPr>
        <w:t>Style</w:t>
      </w:r>
      <w:r w:rsidR="00A73620">
        <w:t xml:space="preserve"> beschreibt ob eine Anlehnung an bekannte Animationswelten besteht. Beispielsweise an die Bewegung physischer Objekte oder Animationen aus Cartoons.</w:t>
      </w:r>
    </w:p>
    <w:p w14:paraId="5D20FDA3" w14:textId="39DB5049" w:rsidR="003E6C99" w:rsidRPr="00A73620" w:rsidRDefault="00A73620" w:rsidP="002C1866">
      <w:pPr>
        <w:ind w:left="708"/>
        <w:rPr>
          <w:b/>
        </w:rPr>
      </w:pPr>
      <w:r w:rsidRPr="00A73620">
        <w:rPr>
          <w:b/>
        </w:rPr>
        <w:t>Timing und</w:t>
      </w:r>
      <w:r w:rsidR="003E6C99" w:rsidRPr="00A73620">
        <w:rPr>
          <w:b/>
        </w:rPr>
        <w:t xml:space="preserve"> </w:t>
      </w:r>
      <w:proofErr w:type="spellStart"/>
      <w:r w:rsidR="003E6C99" w:rsidRPr="00A73620">
        <w:rPr>
          <w:b/>
        </w:rPr>
        <w:t>Spacing</w:t>
      </w:r>
      <w:proofErr w:type="spellEnd"/>
      <w:r>
        <w:rPr>
          <w:b/>
        </w:rPr>
        <w:t xml:space="preserve"> </w:t>
      </w:r>
      <w:r>
        <w:t xml:space="preserve">beschreibt in welchem Zeitfenster </w:t>
      </w:r>
      <w:r w:rsidR="002C1866">
        <w:t xml:space="preserve">Animationen stattfinden und wie mit </w:t>
      </w:r>
      <w:proofErr w:type="spellStart"/>
      <w:r w:rsidR="002C1866">
        <w:t>Spacings</w:t>
      </w:r>
      <w:proofErr w:type="spellEnd"/>
      <w:r w:rsidR="002C1866">
        <w:t xml:space="preserve"> umgegangen wird.</w:t>
      </w:r>
    </w:p>
    <w:p w14:paraId="4048C9EE" w14:textId="434B3501" w:rsidR="003E6C99" w:rsidRPr="00A73620" w:rsidRDefault="002C1866" w:rsidP="00A73620">
      <w:pPr>
        <w:pStyle w:val="Listenabsatz"/>
        <w:numPr>
          <w:ilvl w:val="0"/>
          <w:numId w:val="0"/>
        </w:numPr>
        <w:ind w:left="720"/>
        <w:rPr>
          <w:b/>
        </w:rPr>
      </w:pPr>
      <w:proofErr w:type="spellStart"/>
      <w:r>
        <w:rPr>
          <w:b/>
        </w:rPr>
        <w:t>Spatial</w:t>
      </w:r>
      <w:proofErr w:type="spellEnd"/>
      <w:r>
        <w:rPr>
          <w:b/>
        </w:rPr>
        <w:t xml:space="preserve"> </w:t>
      </w:r>
      <w:proofErr w:type="spellStart"/>
      <w:r w:rsidR="003E6C99" w:rsidRPr="00A73620">
        <w:rPr>
          <w:b/>
        </w:rPr>
        <w:t>Layer</w:t>
      </w:r>
      <w:r w:rsidR="00A73620" w:rsidRPr="00A73620">
        <w:rPr>
          <w:b/>
        </w:rPr>
        <w:t>s</w:t>
      </w:r>
      <w:proofErr w:type="spellEnd"/>
      <w:r>
        <w:rPr>
          <w:b/>
        </w:rPr>
        <w:t xml:space="preserve"> </w:t>
      </w:r>
      <w:r w:rsidRPr="002C1866">
        <w:t>ob und wie</w:t>
      </w:r>
      <w:r w:rsidRPr="002C1866">
        <w:rPr>
          <w:b/>
        </w:rPr>
        <w:t xml:space="preserve"> </w:t>
      </w:r>
      <w:r w:rsidRPr="002C1866">
        <w:t xml:space="preserve">eine </w:t>
      </w:r>
      <w:r>
        <w:t>Räumlichkeit erzeugt wird. Beispielsweise demonstriert an einem Ebenen</w:t>
      </w:r>
      <w:r>
        <w:rPr>
          <w:b/>
        </w:rPr>
        <w:t xml:space="preserve"> </w:t>
      </w:r>
      <w:r w:rsidRPr="002C1866">
        <w:t>Querschnitt.</w:t>
      </w:r>
    </w:p>
    <w:p w14:paraId="59EF96C2" w14:textId="4688351D" w:rsidR="003E6C99" w:rsidRDefault="003E6C99" w:rsidP="00A73620">
      <w:pPr>
        <w:pStyle w:val="Listenabsatz"/>
        <w:numPr>
          <w:ilvl w:val="0"/>
          <w:numId w:val="0"/>
        </w:numPr>
        <w:ind w:left="720"/>
      </w:pPr>
      <w:r w:rsidRPr="00A73620">
        <w:rPr>
          <w:b/>
        </w:rPr>
        <w:t xml:space="preserve">Type </w:t>
      </w:r>
      <w:proofErr w:type="spellStart"/>
      <w:r w:rsidRPr="00A73620">
        <w:rPr>
          <w:b/>
        </w:rPr>
        <w:t>of</w:t>
      </w:r>
      <w:proofErr w:type="spellEnd"/>
      <w:r w:rsidRPr="00A73620">
        <w:rPr>
          <w:b/>
        </w:rPr>
        <w:t xml:space="preserve"> Animation</w:t>
      </w:r>
      <w:r>
        <w:t xml:space="preserve"> </w:t>
      </w:r>
      <w:r w:rsidR="002C1866">
        <w:t xml:space="preserve">beschreibt welche Aufgabe verschiedene Animationsmuster haben. Beispielsweise die Betonung von Elementen durch Skalierung. </w:t>
      </w:r>
    </w:p>
    <w:p w14:paraId="687E051D" w14:textId="77777777" w:rsidR="003E6C99" w:rsidRDefault="003E6C99" w:rsidP="00AB7DBE"/>
    <w:p w14:paraId="2206E41A" w14:textId="77777777" w:rsidR="008C27AC" w:rsidRDefault="008C27AC" w:rsidP="00AB7DBE"/>
    <w:p w14:paraId="528CB3FF" w14:textId="505C4194" w:rsidR="008C27AC" w:rsidRPr="00AB7DBE" w:rsidRDefault="008C27AC" w:rsidP="00AB7DBE">
      <w:r>
        <w:t>Was keiner dieser Dokumentationen tiefergehend beschreibt ist</w:t>
      </w:r>
      <w:r w:rsidR="000B350B">
        <w:t xml:space="preserve"> jedoch</w:t>
      </w:r>
      <w:r>
        <w:t xml:space="preserve"> die </w:t>
      </w:r>
      <w:proofErr w:type="spellStart"/>
      <w:r>
        <w:t>what</w:t>
      </w:r>
      <w:proofErr w:type="spellEnd"/>
      <w:r>
        <w:t xml:space="preserve"> Ebene. </w:t>
      </w:r>
      <w:r w:rsidR="004F24AC">
        <w:t>Die Herausforderung ist</w:t>
      </w:r>
      <w:r w:rsidR="003E6C99">
        <w:t xml:space="preserve"> nun</w:t>
      </w:r>
      <w:r w:rsidR="004F24AC">
        <w:t xml:space="preserve"> einen Weg zu finden</w:t>
      </w:r>
      <w:r w:rsidR="003E6C99">
        <w:t xml:space="preserve"> wie</w:t>
      </w:r>
      <w:r>
        <w:t xml:space="preserve"> </w:t>
      </w:r>
      <w:r w:rsidR="004F24AC">
        <w:t>die</w:t>
      </w:r>
      <w:r>
        <w:t xml:space="preserve"> </w:t>
      </w:r>
      <w:r w:rsidR="003E6C99">
        <w:t>einzelnen</w:t>
      </w:r>
      <w:r>
        <w:t xml:space="preserve"> fertig gestaltete Animationen nachhaltig </w:t>
      </w:r>
      <w:r w:rsidR="004F24AC">
        <w:t>beschrieben werden</w:t>
      </w:r>
      <w:r w:rsidR="003E6C99">
        <w:t xml:space="preserve"> können</w:t>
      </w:r>
      <w:r w:rsidR="004F24AC">
        <w:t>.</w:t>
      </w:r>
    </w:p>
    <w:p w14:paraId="77F5E5C3" w14:textId="77777777" w:rsidR="002C1866" w:rsidRDefault="002C1866" w:rsidP="00AD1306">
      <w:pPr>
        <w:pStyle w:val="Listenabsatz"/>
        <w:numPr>
          <w:ilvl w:val="0"/>
          <w:numId w:val="0"/>
        </w:numPr>
        <w:ind w:left="720"/>
      </w:pPr>
    </w:p>
    <w:p w14:paraId="2F7C55F6" w14:textId="4408514E" w:rsidR="002C1866" w:rsidRDefault="00657CEE" w:rsidP="002C1866">
      <w:pPr>
        <w:pStyle w:val="berschrift3"/>
      </w:pPr>
      <w:r>
        <w:t xml:space="preserve">Living </w:t>
      </w:r>
      <w:proofErr w:type="spellStart"/>
      <w:r>
        <w:t>Styleguides</w:t>
      </w:r>
      <w:proofErr w:type="spellEnd"/>
      <w:r>
        <w:t xml:space="preserve"> und </w:t>
      </w:r>
      <w:proofErr w:type="spellStart"/>
      <w:r>
        <w:t>Atomic</w:t>
      </w:r>
      <w:proofErr w:type="spellEnd"/>
      <w:r>
        <w:t xml:space="preserve"> Design</w:t>
      </w:r>
    </w:p>
    <w:p w14:paraId="5AC9D21B" w14:textId="77D3E2CF" w:rsidR="00A76E63" w:rsidRDefault="00A607CC" w:rsidP="00A76E63">
      <w:r>
        <w:t xml:space="preserve">Geht es konkret um das </w:t>
      </w:r>
      <w:proofErr w:type="spellStart"/>
      <w:r>
        <w:t>what</w:t>
      </w:r>
      <w:proofErr w:type="spellEnd"/>
      <w:r>
        <w:t xml:space="preserve">, also welche Elemente eingesetzt werden, verfolgen Living </w:t>
      </w:r>
      <w:proofErr w:type="spellStart"/>
      <w:r>
        <w:t>Styleguides</w:t>
      </w:r>
      <w:proofErr w:type="spellEnd"/>
      <w:r>
        <w:t xml:space="preserve"> einen interessanten Ansatz. Diese Herangehensweise kommt aus dem Bereich der Front-End Entwicklung. Dabei werden </w:t>
      </w:r>
      <w:r w:rsidR="00422653">
        <w:t xml:space="preserve">bereits während der Umsetzung eines digitalen Produktes aus dem Code die entsprechenden Informationen in einem zusätzlichen Dokument zusammengetragen. So kann mit wenig Aufwand eine Dokumentation von Farben, Schriftarten oder sogar ganze Elemente neben der Entwicklung entstehen. </w:t>
      </w:r>
      <w:r w:rsidR="000C159C">
        <w:t xml:space="preserve">Lebendig sind solche Dokumentationen, da sie sich mit dem Code mitverändern. Beispiele </w:t>
      </w:r>
      <w:r w:rsidR="00747DA5">
        <w:t>für</w:t>
      </w:r>
      <w:r w:rsidR="000C159C">
        <w:t xml:space="preserve"> Living </w:t>
      </w:r>
      <w:proofErr w:type="spellStart"/>
      <w:r w:rsidR="000C159C">
        <w:t>Styleguide</w:t>
      </w:r>
      <w:proofErr w:type="spellEnd"/>
      <w:r w:rsidR="000C159C">
        <w:t xml:space="preserve"> Generatoren sind KSS </w:t>
      </w:r>
      <w:r w:rsidR="000C159C">
        <w:fldChar w:fldCharType="begin" w:fldLock="1"/>
      </w:r>
      <w:r w:rsidR="00DC0D1D">
        <w:instrText>ADDIN</w:instrText>
      </w:r>
      <w:r w:rsidR="006E15B8">
        <w:instrText xml:space="preserve"> CSL_CITATION { "citationItems" : [ { "id" : "ITEM-1", "itemData" : { "URL" : "http://warpspire.com/kss/", "accessed" : { "date-parts" : [ [ "2016", "11", "23" ] ] }, "author" : [ { "dropping-particle" : "", "family" : "Neath", "given" : "Kyle", "non-dropping-particle" : "", "parse-names" : false, "suffix" : "" } ], "id" : "ITEM-1", "issued" : { "date-parts" : [ [ "2016" ] ] }, "title" : "KSS", "type" : "webpage" }, "uris" : [ "http://www.mendeley.com/documents/?uuid=1c69f780-681a-4b80-a789-cf6d6f2bdd39" ] } ], "mendeley" : { "formattedCitation" : "[28]", "plainTextFormattedCitation" : "[28]", "previouslyFormattedCitation" : "[27]" }, "properties" : { "noteIndex" : 0 }, "schema" : "https://github.com/citation-style-language/schema/raw/master/csl-citation.json" }</w:instrText>
      </w:r>
      <w:r w:rsidR="000C159C">
        <w:fldChar w:fldCharType="separate"/>
      </w:r>
      <w:r w:rsidR="006E15B8" w:rsidRPr="006E15B8">
        <w:rPr>
          <w:noProof/>
        </w:rPr>
        <w:t>[28]</w:t>
      </w:r>
      <w:r w:rsidR="000C159C">
        <w:fldChar w:fldCharType="end"/>
      </w:r>
      <w:r w:rsidR="00233DCE">
        <w:t xml:space="preserve">, Living Style Guide </w:t>
      </w:r>
      <w:r w:rsidR="00233DCE">
        <w:fldChar w:fldCharType="begin" w:fldLock="1"/>
      </w:r>
      <w:r w:rsidR="00DC0D1D">
        <w:instrText>ADDIN</w:instrText>
      </w:r>
      <w:r w:rsidR="006E15B8">
        <w:instrText xml:space="preserve"> CSL_CITATION { "citationItems" : [ { "id" : "ITEM-1", "itemData" : { "URL" : "https://livingstyleguide.org/", "accessed" : { "date-parts" : [ [ "2016", "11", "23" ] ] }, "author" : [ { "dropping-particle" : "", "family" : "Hagenburg", "given" : "Nico", "non-dropping-particle" : "", "parse-names" : false, "suffix" : "" } ], "id" : "ITEM-1", "issued" : { "date-parts" : [ [ "2016" ] ] }, "title" : "Living Styleguide", "type" : "webpage" }, "uris" : [ "http://www.mendeley.com/documents/?uuid=ec345200-e637-480b-97b8-77c01cc5e13d" ] } ], "mendeley" : { "formattedCitation" : "[29]", "plainTextFormattedCitation" : "[29]", "previouslyFormattedCitation" : "[28]" }, "properties" : { "noteIndex" : 0 }, "schema" : "https://github.com/citation-style-language/schema/raw/master/csl-citation.json" }</w:instrText>
      </w:r>
      <w:r w:rsidR="00233DCE">
        <w:fldChar w:fldCharType="separate"/>
      </w:r>
      <w:r w:rsidR="006E15B8" w:rsidRPr="006E15B8">
        <w:rPr>
          <w:noProof/>
        </w:rPr>
        <w:t>[29]</w:t>
      </w:r>
      <w:r w:rsidR="00233DCE">
        <w:fldChar w:fldCharType="end"/>
      </w:r>
      <w:r w:rsidR="000C159C">
        <w:t xml:space="preserve"> </w:t>
      </w:r>
      <w:r w:rsidR="00233DCE">
        <w:t>oder auch</w:t>
      </w:r>
      <w:r w:rsidR="00996428">
        <w:t xml:space="preserve"> Pattern Lab</w:t>
      </w:r>
      <w:r w:rsidR="00AF0E7B">
        <w:t xml:space="preserve"> </w:t>
      </w:r>
      <w:r w:rsidR="00AF0E7B">
        <w:fldChar w:fldCharType="begin" w:fldLock="1"/>
      </w:r>
      <w:r w:rsidR="00DC0D1D">
        <w:instrText>ADDIN</w:instrText>
      </w:r>
      <w:r w:rsidR="006E15B8">
        <w:instrText xml:space="preserve"> CSL_CITATION { "citationItems" : [ { "id" : "ITEM-1", "itemData" : { "URL" : "http://patternlab.io/", "accessed" : { "date-parts" : [ [ "2016", "11", "23" ] ] }, "author" : [ { "dropping-particle" : "", "family" : "Olson", "given" : "Dave", "non-dropping-particle" : "", "parse-names" : false, "suffix" : "" }, { "dropping-particle" : "", "family" : "Muenzenmeyer", "given" : "Brian", "non-dropping-particle" : "", "parse-names" : false, "suffix" : "" } ], "id" : "ITEM-1", "issued" : { "date-parts" : [ [ "2016" ] ] }, "title" : "Pattern Lab", "type" : "webpage" }, "uris" : [ "http://www.mendeley.com/documents/?uuid=ec0aab02-fb0d-4430-8caa-b68c1a05cbfa" ] } ], "mendeley" : { "formattedCitation" : "[30]", "plainTextFormattedCitation" : "[30]", "previouslyFormattedCitation" : "[29]" }, "properties" : { "noteIndex" : 0 }, "schema" : "https://github.com/citation-style-language/schema/raw/master/csl-citation.json" }</w:instrText>
      </w:r>
      <w:r w:rsidR="00AF0E7B">
        <w:fldChar w:fldCharType="separate"/>
      </w:r>
      <w:r w:rsidR="006E15B8" w:rsidRPr="006E15B8">
        <w:rPr>
          <w:noProof/>
        </w:rPr>
        <w:t>[30]</w:t>
      </w:r>
      <w:r w:rsidR="00AF0E7B">
        <w:fldChar w:fldCharType="end"/>
      </w:r>
      <w:r w:rsidR="00AF0E7B">
        <w:t xml:space="preserve">. Letzteres ist wiederum besonders spanend, da </w:t>
      </w:r>
      <w:r w:rsidR="00A76E63">
        <w:t>der Aufbau der Dokumentation</w:t>
      </w:r>
      <w:r w:rsidR="0097577C">
        <w:t>,</w:t>
      </w:r>
      <w:r w:rsidR="00F70900">
        <w:t xml:space="preserve"> sich</w:t>
      </w:r>
      <w:r w:rsidR="00AF0E7B">
        <w:t xml:space="preserve"> an </w:t>
      </w:r>
      <w:r w:rsidR="00A76E63">
        <w:t>dem</w:t>
      </w:r>
      <w:r w:rsidR="00AF0E7B">
        <w:t xml:space="preserve"> </w:t>
      </w:r>
      <w:proofErr w:type="spellStart"/>
      <w:r w:rsidR="00AF0E7B">
        <w:t>Atomic</w:t>
      </w:r>
      <w:proofErr w:type="spellEnd"/>
      <w:r w:rsidR="00AF0E7B">
        <w:t xml:space="preserve"> Design </w:t>
      </w:r>
      <w:r w:rsidR="00A76E63">
        <w:t>System</w:t>
      </w:r>
      <w:r w:rsidR="00C9238D">
        <w:t xml:space="preserve"> </w:t>
      </w:r>
      <w:r w:rsidR="00C9238D">
        <w:fldChar w:fldCharType="begin" w:fldLock="1"/>
      </w:r>
      <w:r w:rsidR="00DC0D1D">
        <w:instrText>ADDIN</w:instrText>
      </w:r>
      <w:r w:rsidR="006E15B8">
        <w:instrText xml:space="preserve"> CSL_CITATION { "citationItems" : [ { "id" : "ITEM-1", "itemData" : { "URL" : "http://bradfrost.com/blog/post/atomic-web-design/", "accessed" : { "date-parts" : [ [ "2016", "11", "23" ] ] }, "author" : [ { "dropping-particle" : "", "family" : "Frost", "given" : "Brad", "non-dropping-particle" : "", "parse-names" : false, "suffix" : "" } ], "id" : "ITEM-1", "issued" : { "date-parts" : [ [ "2013" ] ] }, "title" : "Atomic Design", "type" : "webpage" }, "uris" : [ "http://www.mendeley.com/documents/?uuid=2b408879-fc92-4ba5-8842-fa73b22d306c" ] } ], "mendeley" : { "formattedCitation" : "[31]", "plainTextFormattedCitation" : "[31]", "previouslyFormattedCitation" : "[30]" }, "properties" : { "noteIndex" : 0 }, "schema" : "https://github.com/citation-style-language/schema/raw/master/csl-citation.json" }</w:instrText>
      </w:r>
      <w:r w:rsidR="00C9238D">
        <w:fldChar w:fldCharType="separate"/>
      </w:r>
      <w:r w:rsidR="006E15B8" w:rsidRPr="006E15B8">
        <w:rPr>
          <w:noProof/>
        </w:rPr>
        <w:t>[31]</w:t>
      </w:r>
      <w:r w:rsidR="00C9238D">
        <w:fldChar w:fldCharType="end"/>
      </w:r>
      <w:r w:rsidR="00AF0E7B">
        <w:t xml:space="preserve"> </w:t>
      </w:r>
      <w:r w:rsidR="0097577C">
        <w:t>orientiert</w:t>
      </w:r>
      <w:r w:rsidR="00AF0E7B">
        <w:t>.</w:t>
      </w:r>
      <w:r w:rsidR="0097577C">
        <w:t xml:space="preserve"> </w:t>
      </w:r>
      <w:r w:rsidR="00A76E63">
        <w:t xml:space="preserve">Dieses Design System wurde von dem Front-End Developer Brad Frost entwickelt und </w:t>
      </w:r>
      <w:r w:rsidR="00747DA5">
        <w:t>gründet</w:t>
      </w:r>
      <w:r w:rsidR="00A76E63">
        <w:t xml:space="preserve"> auf einem Zitat, welches er Stephen Hay zuschreibt: </w:t>
      </w:r>
    </w:p>
    <w:p w14:paraId="14126B89" w14:textId="78946811" w:rsidR="00A76E63" w:rsidRDefault="00A76E63" w:rsidP="00A76E63">
      <w:pPr>
        <w:pStyle w:val="Zitat"/>
      </w:pPr>
      <w:r>
        <w:t>„</w:t>
      </w:r>
      <w:proofErr w:type="spellStart"/>
      <w:r w:rsidRPr="00A76E63">
        <w:t>We’re</w:t>
      </w:r>
      <w:proofErr w:type="spellEnd"/>
      <w:r w:rsidRPr="00A76E63">
        <w:t xml:space="preserve"> not </w:t>
      </w:r>
      <w:proofErr w:type="spellStart"/>
      <w:r w:rsidRPr="00A76E63">
        <w:t>designing</w:t>
      </w:r>
      <w:proofErr w:type="spellEnd"/>
      <w:r w:rsidRPr="00A76E63">
        <w:t xml:space="preserve"> </w:t>
      </w:r>
      <w:proofErr w:type="spellStart"/>
      <w:r w:rsidRPr="00A76E63">
        <w:t>pages</w:t>
      </w:r>
      <w:proofErr w:type="spellEnd"/>
      <w:r w:rsidRPr="00A76E63">
        <w:t xml:space="preserve">, </w:t>
      </w:r>
      <w:proofErr w:type="spellStart"/>
      <w:r w:rsidRPr="00A76E63">
        <w:t>we’re</w:t>
      </w:r>
      <w:proofErr w:type="spellEnd"/>
      <w:r w:rsidRPr="00A76E63">
        <w:t xml:space="preserve"> </w:t>
      </w:r>
      <w:proofErr w:type="spellStart"/>
      <w:r w:rsidRPr="00A76E63">
        <w:t>designing</w:t>
      </w:r>
      <w:proofErr w:type="spellEnd"/>
      <w:r w:rsidRPr="00A76E63">
        <w:t xml:space="preserve"> </w:t>
      </w:r>
      <w:proofErr w:type="spellStart"/>
      <w:r w:rsidRPr="00A76E63">
        <w:t>systems</w:t>
      </w:r>
      <w:proofErr w:type="spellEnd"/>
      <w:r w:rsidRPr="00A76E63">
        <w:t xml:space="preserve"> </w:t>
      </w:r>
      <w:proofErr w:type="spellStart"/>
      <w:r w:rsidRPr="00A76E63">
        <w:t>of</w:t>
      </w:r>
      <w:proofErr w:type="spellEnd"/>
      <w:r w:rsidRPr="00A76E63">
        <w:t xml:space="preserve"> </w:t>
      </w:r>
      <w:proofErr w:type="spellStart"/>
      <w:r w:rsidRPr="00A76E63">
        <w:t>components</w:t>
      </w:r>
      <w:proofErr w:type="spellEnd"/>
      <w:r w:rsidRPr="00A76E63">
        <w:t>.</w:t>
      </w:r>
      <w:r>
        <w:t xml:space="preserve">“ Zitat von Stephen Hay nach Brad Frost </w:t>
      </w:r>
      <w:r>
        <w:fldChar w:fldCharType="begin" w:fldLock="1"/>
      </w:r>
      <w:r w:rsidR="00DC0D1D">
        <w:instrText>ADDIN</w:instrText>
      </w:r>
      <w:r w:rsidR="006E15B8">
        <w:instrText xml:space="preserve"> CSL_CITATION { "citationItems" : [ { "id" : "ITEM-1", "itemData" : { "URL" : "http://bradfrost.com/blog/post/atomic-web-design/", "accessed" : { "date-parts" : [ [ "2016", "11", "23" ] ] }, "author" : [ { "dropping-particle" : "", "family" : "Frost", "given" : "Brad", "non-dropping-particle" : "", "parse-names" : false, "suffix" : "" } ], "id" : "ITEM-1", "issued" : { "date-parts" : [ [ "2013" ] ] }, "title" : "Atomic Design", "type" : "webpage" }, "uris" : [ "http://www.mendeley.com/documents/?uuid=2b408879-fc92-4ba5-8842-fa73b22d306c" ] } ], "mendeley" : { "formattedCitation" : "[31]", "plainTextFormattedCitation" : "[31]", "previouslyFormattedCitation" : "[30]" }, "properties" : { "noteIndex" : 0 }, "schema" : "https://github.com/citation-style-language/schema/raw/master/csl-citation.json" }</w:instrText>
      </w:r>
      <w:r>
        <w:fldChar w:fldCharType="separate"/>
      </w:r>
      <w:r w:rsidR="006E15B8" w:rsidRPr="006E15B8">
        <w:rPr>
          <w:i w:val="0"/>
          <w:noProof/>
        </w:rPr>
        <w:t>[31]</w:t>
      </w:r>
      <w:r>
        <w:fldChar w:fldCharType="end"/>
      </w:r>
    </w:p>
    <w:p w14:paraId="39A72120" w14:textId="6F8EF99F" w:rsidR="00E95161" w:rsidRDefault="00747DA5" w:rsidP="00747DA5">
      <w:pPr>
        <w:rPr>
          <w:rFonts w:cstheme="minorBidi"/>
          <w:iCs/>
          <w:color w:val="404040" w:themeColor="text1" w:themeTint="BF"/>
          <w:lang w:eastAsia="en-US"/>
        </w:rPr>
      </w:pPr>
      <w:r>
        <w:rPr>
          <w:rFonts w:cstheme="minorBidi"/>
          <w:iCs/>
          <w:color w:val="404040" w:themeColor="text1" w:themeTint="BF"/>
          <w:lang w:eastAsia="en-US"/>
        </w:rPr>
        <w:t xml:space="preserve">Frosts Anliegen ist es ein Interface nicht nur als komplexes Ganzes zu sehen, sondern in seinen </w:t>
      </w:r>
      <w:r w:rsidR="004C3DBD">
        <w:rPr>
          <w:rFonts w:cstheme="minorBidi"/>
          <w:iCs/>
          <w:color w:val="404040" w:themeColor="text1" w:themeTint="BF"/>
          <w:lang w:eastAsia="en-US"/>
        </w:rPr>
        <w:t>einzelnen</w:t>
      </w:r>
      <w:r>
        <w:rPr>
          <w:rFonts w:cstheme="minorBidi"/>
          <w:iCs/>
          <w:color w:val="404040" w:themeColor="text1" w:themeTint="BF"/>
          <w:lang w:eastAsia="en-US"/>
        </w:rPr>
        <w:t xml:space="preserve"> Bestandteilen. Wie es der Name </w:t>
      </w:r>
      <w:proofErr w:type="spellStart"/>
      <w:r>
        <w:rPr>
          <w:rFonts w:cstheme="minorBidi"/>
          <w:iCs/>
          <w:color w:val="404040" w:themeColor="text1" w:themeTint="BF"/>
          <w:lang w:eastAsia="en-US"/>
        </w:rPr>
        <w:t>Atomic</w:t>
      </w:r>
      <w:proofErr w:type="spellEnd"/>
      <w:r>
        <w:rPr>
          <w:rFonts w:cstheme="minorBidi"/>
          <w:iCs/>
          <w:color w:val="404040" w:themeColor="text1" w:themeTint="BF"/>
          <w:lang w:eastAsia="en-US"/>
        </w:rPr>
        <w:t xml:space="preserve"> Design vermuten lässt, zieht Frost dahe</w:t>
      </w:r>
      <w:r w:rsidR="00C9238D">
        <w:rPr>
          <w:rFonts w:cstheme="minorBidi"/>
          <w:iCs/>
          <w:color w:val="404040" w:themeColor="text1" w:themeTint="BF"/>
          <w:lang w:eastAsia="en-US"/>
        </w:rPr>
        <w:t xml:space="preserve">r Parallelen aus der Chemie. Nach seiner Methodik untergliedert sich ein </w:t>
      </w:r>
      <w:r w:rsidR="00E95161">
        <w:rPr>
          <w:rFonts w:cstheme="minorBidi"/>
          <w:iCs/>
          <w:color w:val="404040" w:themeColor="text1" w:themeTint="BF"/>
          <w:lang w:eastAsia="en-US"/>
        </w:rPr>
        <w:t>Webinterface</w:t>
      </w:r>
      <w:r w:rsidR="00C9238D">
        <w:rPr>
          <w:rFonts w:cstheme="minorBidi"/>
          <w:iCs/>
          <w:color w:val="404040" w:themeColor="text1" w:themeTint="BF"/>
          <w:lang w:eastAsia="en-US"/>
        </w:rPr>
        <w:t xml:space="preserve"> in </w:t>
      </w:r>
      <w:r w:rsidR="00C9238D" w:rsidRPr="00E95161">
        <w:rPr>
          <w:rFonts w:cstheme="minorBidi"/>
          <w:iCs/>
          <w:color w:val="404040" w:themeColor="text1" w:themeTint="BF"/>
          <w:lang w:eastAsia="en-US"/>
        </w:rPr>
        <w:t>Atome</w:t>
      </w:r>
      <w:r w:rsidR="00C9238D">
        <w:rPr>
          <w:rFonts w:cstheme="minorBidi"/>
          <w:iCs/>
          <w:color w:val="404040" w:themeColor="text1" w:themeTint="BF"/>
          <w:lang w:eastAsia="en-US"/>
        </w:rPr>
        <w:t xml:space="preserve">, </w:t>
      </w:r>
      <w:r w:rsidR="00C9238D" w:rsidRPr="00E95161">
        <w:rPr>
          <w:rFonts w:cstheme="minorBidi"/>
          <w:iCs/>
          <w:color w:val="404040" w:themeColor="text1" w:themeTint="BF"/>
          <w:lang w:eastAsia="en-US"/>
        </w:rPr>
        <w:t>Moleküle</w:t>
      </w:r>
      <w:r w:rsidR="00C9238D">
        <w:rPr>
          <w:rFonts w:cstheme="minorBidi"/>
          <w:iCs/>
          <w:color w:val="404040" w:themeColor="text1" w:themeTint="BF"/>
          <w:lang w:eastAsia="en-US"/>
        </w:rPr>
        <w:t xml:space="preserve">, </w:t>
      </w:r>
      <w:r w:rsidR="00C9238D" w:rsidRPr="00E95161">
        <w:rPr>
          <w:rFonts w:cstheme="minorBidi"/>
          <w:iCs/>
          <w:color w:val="404040" w:themeColor="text1" w:themeTint="BF"/>
          <w:lang w:eastAsia="en-US"/>
        </w:rPr>
        <w:t>Organismen</w:t>
      </w:r>
      <w:r w:rsidR="00C9238D">
        <w:rPr>
          <w:rFonts w:cstheme="minorBidi"/>
          <w:iCs/>
          <w:color w:val="404040" w:themeColor="text1" w:themeTint="BF"/>
          <w:lang w:eastAsia="en-US"/>
        </w:rPr>
        <w:t xml:space="preserve">, sowie </w:t>
      </w:r>
      <w:r w:rsidR="00C9238D" w:rsidRPr="00E95161">
        <w:rPr>
          <w:rFonts w:cstheme="minorBidi"/>
          <w:iCs/>
          <w:color w:val="404040" w:themeColor="text1" w:themeTint="BF"/>
          <w:lang w:eastAsia="en-US"/>
        </w:rPr>
        <w:t>Templates</w:t>
      </w:r>
      <w:r w:rsidR="00C9238D">
        <w:rPr>
          <w:rFonts w:cstheme="minorBidi"/>
          <w:iCs/>
          <w:color w:val="404040" w:themeColor="text1" w:themeTint="BF"/>
          <w:lang w:eastAsia="en-US"/>
        </w:rPr>
        <w:t xml:space="preserve"> und </w:t>
      </w:r>
      <w:r w:rsidR="00C9238D" w:rsidRPr="00E95161">
        <w:rPr>
          <w:rFonts w:cstheme="minorBidi"/>
          <w:iCs/>
          <w:color w:val="404040" w:themeColor="text1" w:themeTint="BF"/>
          <w:lang w:eastAsia="en-US"/>
        </w:rPr>
        <w:t>Pages</w:t>
      </w:r>
      <w:r w:rsidR="00C9238D">
        <w:rPr>
          <w:rFonts w:cstheme="minorBidi"/>
          <w:iCs/>
          <w:color w:val="404040" w:themeColor="text1" w:themeTint="BF"/>
          <w:lang w:eastAsia="en-US"/>
        </w:rPr>
        <w:t>.</w:t>
      </w:r>
      <w:r w:rsidR="00201898">
        <w:rPr>
          <w:rFonts w:cstheme="minorBidi"/>
          <w:iCs/>
          <w:color w:val="404040" w:themeColor="text1" w:themeTint="BF"/>
          <w:lang w:eastAsia="en-US"/>
        </w:rPr>
        <w:t xml:space="preserve"> </w:t>
      </w:r>
      <w:r w:rsidR="00201898">
        <w:fldChar w:fldCharType="begin" w:fldLock="1"/>
      </w:r>
      <w:r w:rsidR="00DC0D1D">
        <w:instrText>ADDIN</w:instrText>
      </w:r>
      <w:r w:rsidR="006E15B8">
        <w:instrText xml:space="preserve"> CSL_CITATION { "citationItems" : [ { "id" : "ITEM-1", "itemData" : { "URL" : "http://atomicdesign.bradfrost.com/chapter-2/", "accessed" : { "date-parts" : [ [ "2016", "11", "23" ] ] }, "author" : [ { "dropping-particle" : "", "family" : "Frost", "given" : "Brad", "non-dropping-particle" : "", "parse-names" : false, "suffix" : "" } ], "id" : "ITEM-1", "issued" : { "date-parts" : [ [ "2016" ] ] }, "title" : "Atomic Design", "type" : "webpage" }, "uris" : [ "http://www.mendeley.com/documents/?uuid=5cee0572-dc68-47e8-ac03-8792a86d7889" ] } ], "mendeley" : { "formattedCitation" : "[32]", "plainTextFormattedCitation" : "[32]", "previouslyFormattedCitation" : "[31]" }, "properties" : { "noteIndex" : 0 }, "schema" : "https://github.com/citation-style-language/schema/raw/master/csl-citation.json" }</w:instrText>
      </w:r>
      <w:r w:rsidR="00201898">
        <w:fldChar w:fldCharType="separate"/>
      </w:r>
      <w:r w:rsidR="006E15B8" w:rsidRPr="006E15B8">
        <w:rPr>
          <w:noProof/>
        </w:rPr>
        <w:t>[32]</w:t>
      </w:r>
      <w:r w:rsidR="00201898">
        <w:fldChar w:fldCharType="end"/>
      </w:r>
    </w:p>
    <w:p w14:paraId="3DC58CF8" w14:textId="77777777" w:rsidR="004B7E83" w:rsidRDefault="004B7E83" w:rsidP="00747DA5">
      <w:pPr>
        <w:rPr>
          <w:rFonts w:cstheme="minorBidi"/>
          <w:iCs/>
          <w:color w:val="404040" w:themeColor="text1" w:themeTint="BF"/>
          <w:lang w:eastAsia="en-US"/>
        </w:rPr>
      </w:pPr>
    </w:p>
    <w:p w14:paraId="4D5777FB" w14:textId="71E79452" w:rsidR="00E95161" w:rsidRPr="00201898" w:rsidRDefault="00487B7F" w:rsidP="004B7E83">
      <w:pPr>
        <w:rPr>
          <w:lang w:eastAsia="en-US"/>
        </w:rPr>
      </w:pPr>
      <w:r w:rsidRPr="00E95161">
        <w:rPr>
          <w:b/>
          <w:lang w:eastAsia="en-US"/>
        </w:rPr>
        <w:t>Atome</w:t>
      </w:r>
      <w:r>
        <w:rPr>
          <w:lang w:eastAsia="en-US"/>
        </w:rPr>
        <w:t xml:space="preserve"> sind die grundlegendsten Bausteine </w:t>
      </w:r>
      <w:r w:rsidR="00E95161">
        <w:rPr>
          <w:lang w:eastAsia="en-US"/>
        </w:rPr>
        <w:t xml:space="preserve">im </w:t>
      </w:r>
      <w:r w:rsidR="004C3DBD">
        <w:rPr>
          <w:lang w:eastAsia="en-US"/>
        </w:rPr>
        <w:t>Interface</w:t>
      </w:r>
      <w:r w:rsidR="00E95161">
        <w:rPr>
          <w:lang w:eastAsia="en-US"/>
        </w:rPr>
        <w:t>.</w:t>
      </w:r>
      <w:r>
        <w:rPr>
          <w:lang w:eastAsia="en-US"/>
        </w:rPr>
        <w:t xml:space="preserve"> </w:t>
      </w:r>
      <w:r w:rsidR="00E95161">
        <w:rPr>
          <w:lang w:eastAsia="en-US"/>
        </w:rPr>
        <w:t>Im Webdesign wären diese</w:t>
      </w:r>
      <w:r w:rsidR="004C3DBD">
        <w:rPr>
          <w:lang w:eastAsia="en-US"/>
        </w:rPr>
        <w:t xml:space="preserve"> zum Beispiel</w:t>
      </w:r>
      <w:r w:rsidR="00E95161">
        <w:rPr>
          <w:lang w:eastAsia="en-US"/>
        </w:rPr>
        <w:t xml:space="preserve"> HTML Tags wie &lt;</w:t>
      </w:r>
      <w:proofErr w:type="spellStart"/>
      <w:r w:rsidR="00E95161">
        <w:rPr>
          <w:lang w:eastAsia="en-US"/>
        </w:rPr>
        <w:t>button</w:t>
      </w:r>
      <w:proofErr w:type="spellEnd"/>
      <w:r w:rsidR="00E95161">
        <w:rPr>
          <w:lang w:eastAsia="en-US"/>
        </w:rPr>
        <w:t>&gt;&lt;/</w:t>
      </w:r>
      <w:proofErr w:type="spellStart"/>
      <w:r w:rsidR="00E95161">
        <w:rPr>
          <w:lang w:eastAsia="en-US"/>
        </w:rPr>
        <w:t>button</w:t>
      </w:r>
      <w:proofErr w:type="spellEnd"/>
      <w:r w:rsidR="00E95161">
        <w:rPr>
          <w:lang w:eastAsia="en-US"/>
        </w:rPr>
        <w:t>&gt;, &lt;</w:t>
      </w:r>
      <w:proofErr w:type="spellStart"/>
      <w:r w:rsidR="00E95161">
        <w:rPr>
          <w:lang w:eastAsia="en-US"/>
        </w:rPr>
        <w:t>input</w:t>
      </w:r>
      <w:proofErr w:type="spellEnd"/>
      <w:r w:rsidR="00E95161">
        <w:rPr>
          <w:lang w:eastAsia="en-US"/>
        </w:rPr>
        <w:t>&gt;&lt;/</w:t>
      </w:r>
      <w:proofErr w:type="spellStart"/>
      <w:r w:rsidR="00E95161">
        <w:rPr>
          <w:lang w:eastAsia="en-US"/>
        </w:rPr>
        <w:t>input</w:t>
      </w:r>
      <w:proofErr w:type="spellEnd"/>
      <w:r w:rsidR="00E95161">
        <w:rPr>
          <w:lang w:eastAsia="en-US"/>
        </w:rPr>
        <w:t>&gt; oder auch &lt;</w:t>
      </w:r>
      <w:proofErr w:type="spellStart"/>
      <w:r w:rsidR="00E95161">
        <w:rPr>
          <w:lang w:eastAsia="en-US"/>
        </w:rPr>
        <w:t>label</w:t>
      </w:r>
      <w:proofErr w:type="spellEnd"/>
      <w:r w:rsidR="00E95161">
        <w:rPr>
          <w:lang w:eastAsia="en-US"/>
        </w:rPr>
        <w:t>&gt;&lt;/</w:t>
      </w:r>
      <w:proofErr w:type="spellStart"/>
      <w:r w:rsidR="00E95161">
        <w:rPr>
          <w:lang w:eastAsia="en-US"/>
        </w:rPr>
        <w:t>label</w:t>
      </w:r>
      <w:proofErr w:type="spellEnd"/>
      <w:r w:rsidR="00E95161">
        <w:rPr>
          <w:lang w:eastAsia="en-US"/>
        </w:rPr>
        <w:t>&gt;.</w:t>
      </w:r>
      <w:r w:rsidR="00201898">
        <w:rPr>
          <w:lang w:eastAsia="en-US"/>
        </w:rPr>
        <w:t xml:space="preserve"> </w:t>
      </w:r>
    </w:p>
    <w:p w14:paraId="55EBF1CF" w14:textId="010894F9" w:rsidR="00E95161" w:rsidRPr="00201898" w:rsidRDefault="00E95161" w:rsidP="004B7E83">
      <w:pPr>
        <w:rPr>
          <w:lang w:eastAsia="en-US"/>
        </w:rPr>
      </w:pPr>
      <w:r w:rsidRPr="00E95161">
        <w:rPr>
          <w:b/>
          <w:lang w:eastAsia="en-US"/>
        </w:rPr>
        <w:t xml:space="preserve">Moleküle </w:t>
      </w:r>
      <w:r>
        <w:rPr>
          <w:lang w:eastAsia="en-US"/>
        </w:rPr>
        <w:t xml:space="preserve">sind eine Kombination verschiedener Atome. Sie sind simpel und modular einsetzbar. </w:t>
      </w:r>
    </w:p>
    <w:p w14:paraId="639F43F7" w14:textId="05E28B60" w:rsidR="00E57B61" w:rsidRDefault="00E95161" w:rsidP="004B7E83">
      <w:r w:rsidRPr="00E57B61">
        <w:rPr>
          <w:b/>
        </w:rPr>
        <w:t>Organismen</w:t>
      </w:r>
      <w:r>
        <w:t xml:space="preserve"> kombinieren mehrere Moleküle </w:t>
      </w:r>
      <w:r w:rsidR="00E57B61">
        <w:t xml:space="preserve">zu einem komplexen Bereich innerhalb des </w:t>
      </w:r>
      <w:r w:rsidR="004C3DBD">
        <w:t>Interfaces</w:t>
      </w:r>
      <w:r w:rsidR="00E57B61">
        <w:t xml:space="preserve">. </w:t>
      </w:r>
    </w:p>
    <w:p w14:paraId="44B2D3F7" w14:textId="2D53C064" w:rsidR="00201898" w:rsidRDefault="00E57B61" w:rsidP="004B7E83">
      <w:r w:rsidRPr="00E57B61">
        <w:rPr>
          <w:b/>
        </w:rPr>
        <w:t>Templates</w:t>
      </w:r>
      <w:r>
        <w:rPr>
          <w:b/>
        </w:rPr>
        <w:t xml:space="preserve"> </w:t>
      </w:r>
      <w:r w:rsidR="00201898">
        <w:t xml:space="preserve">beschreiben Moleküle und Organismen </w:t>
      </w:r>
      <w:r>
        <w:t xml:space="preserve">im Layout einer Seite. </w:t>
      </w:r>
      <w:r w:rsidR="00201898">
        <w:t xml:space="preserve">Die Visualisierung ist stark reduziert um den Fokus auf die zugrundeliegende Seitenstruktur zu legen. </w:t>
      </w:r>
    </w:p>
    <w:p w14:paraId="23A7702A" w14:textId="77777777" w:rsidR="004B7E83" w:rsidRDefault="00201898" w:rsidP="004B7E83">
      <w:r w:rsidRPr="00201898">
        <w:rPr>
          <w:b/>
        </w:rPr>
        <w:t>Pages</w:t>
      </w:r>
      <w:r>
        <w:rPr>
          <w:b/>
        </w:rPr>
        <w:t xml:space="preserve"> </w:t>
      </w:r>
      <w:r>
        <w:t xml:space="preserve">sind </w:t>
      </w:r>
      <w:r w:rsidR="004B7E83">
        <w:t>Templates in der höchsten Fidelity Stufe und zeigen wie echter Content im Kontext der Seitenstruktur funktioniert.</w:t>
      </w:r>
    </w:p>
    <w:p w14:paraId="096BA5C6" w14:textId="77777777" w:rsidR="004B7E83" w:rsidRDefault="004B7E83" w:rsidP="004B7E83">
      <w:pPr>
        <w:keepNext/>
      </w:pPr>
      <w:r w:rsidRPr="004B7E83">
        <w:drawing>
          <wp:inline distT="0" distB="0" distL="0" distR="0" wp14:anchorId="760C5AD0" wp14:editId="31CE3F1F">
            <wp:extent cx="5394023" cy="3563313"/>
            <wp:effectExtent l="0" t="0" r="0" b="0"/>
            <wp:docPr id="22" name="Bild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8864" cy="3573117"/>
                    </a:xfrm>
                    <a:prstGeom prst="rect">
                      <a:avLst/>
                    </a:prstGeom>
                  </pic:spPr>
                </pic:pic>
              </a:graphicData>
            </a:graphic>
          </wp:inline>
        </w:drawing>
      </w:r>
    </w:p>
    <w:p w14:paraId="7287CA53" w14:textId="2AA89929" w:rsidR="004B7E83" w:rsidRDefault="004B7E83" w:rsidP="004B7E83">
      <w:pPr>
        <w:pStyle w:val="Beschriftung"/>
      </w:pPr>
      <w:r>
        <w:t xml:space="preserve">Abbildung </w:t>
      </w:r>
      <w:r>
        <w:fldChar w:fldCharType="begin"/>
      </w:r>
      <w:r>
        <w:instrText xml:space="preserve"> </w:instrText>
      </w:r>
      <w:r w:rsidR="00DC0D1D">
        <w:instrText>SEQ</w:instrText>
      </w:r>
      <w:r>
        <w:instrText xml:space="preserve"> Abbildung \* ARABIC </w:instrText>
      </w:r>
      <w:r>
        <w:fldChar w:fldCharType="separate"/>
      </w:r>
      <w:r w:rsidR="00DE5B94">
        <w:rPr>
          <w:noProof/>
        </w:rPr>
        <w:t>18</w:t>
      </w:r>
      <w:r>
        <w:fldChar w:fldCharType="end"/>
      </w:r>
      <w:r>
        <w:t xml:space="preserve"> - Brad Forsts Anwendung des </w:t>
      </w:r>
      <w:proofErr w:type="spellStart"/>
      <w:r>
        <w:t>Atomic</w:t>
      </w:r>
      <w:proofErr w:type="spellEnd"/>
      <w:r>
        <w:t xml:space="preserve"> Designs auf die Instagram App </w:t>
      </w:r>
      <w:r>
        <w:fldChar w:fldCharType="begin" w:fldLock="1"/>
      </w:r>
      <w:r w:rsidR="00DC0D1D">
        <w:instrText>ADDIN</w:instrText>
      </w:r>
      <w:r w:rsidR="006E15B8">
        <w:instrText xml:space="preserve"> CSL_CITATION { "citationItems" : [ { "id" : "ITEM-1", "itemData" : { "URL" : "http://atomicdesign.bradfrost.com/chapter-2/", "accessed" : { "date-parts" : [ [ "2016", "11", "23" ] ] }, "author" : [ { "dropping-particle" : "", "family" : "Frost", "given" : "Brad", "non-dropping-particle" : "", "parse-names" : false, "suffix" : "" } ], "id" : "ITEM-1", "issued" : { "date-parts" : [ [ "2016" ] ] }, "title" : "Atomic Design", "type" : "webpage" }, "uris" : [ "http://www.mendeley.com/documents/?uuid=5cee0572-dc68-47e8-ac03-8792a86d7889" ] } ], "mendeley" : { "formattedCitation" : "[32]", "plainTextFormattedCitation" : "[32]", "previouslyFormattedCitation" : "[31]" }, "properties" : { "noteIndex" : 0 }, "schema" : "https://github.com/citation-style-language/schema/raw/master/csl-citation.json" }</w:instrText>
      </w:r>
      <w:r>
        <w:fldChar w:fldCharType="separate"/>
      </w:r>
      <w:r w:rsidR="006E15B8" w:rsidRPr="006E15B8">
        <w:rPr>
          <w:i w:val="0"/>
          <w:noProof/>
        </w:rPr>
        <w:t>[32]</w:t>
      </w:r>
      <w:r>
        <w:fldChar w:fldCharType="end"/>
      </w:r>
      <w:r>
        <w:t xml:space="preserve"> </w:t>
      </w:r>
    </w:p>
    <w:p w14:paraId="505848D0" w14:textId="77777777" w:rsidR="004B7E83" w:rsidRDefault="004B7E83" w:rsidP="004B7E83"/>
    <w:p w14:paraId="2BE8318F" w14:textId="6CDCFD61" w:rsidR="00262709" w:rsidRDefault="004C3DBD" w:rsidP="004B7E83">
      <w:r>
        <w:t xml:space="preserve">Mit der Template und Pages Ebene bricht Frost </w:t>
      </w:r>
      <w:r w:rsidR="009A5408">
        <w:t xml:space="preserve">die stringente Benennung </w:t>
      </w:r>
      <w:r>
        <w:t xml:space="preserve">seiner eigenen </w:t>
      </w:r>
      <w:r w:rsidR="009A5408">
        <w:t xml:space="preserve">Analogie. Dies begründet er dadurch, dass diese Ebenen eine hohe Relevanz für nicht Designer und Entwickler haben und daher deren Sprachgebrauch ähneln sollten. Ob Templates und Pages näher an Kunden, Chefs oder anderen Kollegen </w:t>
      </w:r>
      <w:r w:rsidR="009A5408">
        <w:fldChar w:fldCharType="begin" w:fldLock="1"/>
      </w:r>
      <w:r w:rsidR="00DC0D1D">
        <w:instrText>ADDIN</w:instrText>
      </w:r>
      <w:r w:rsidR="006E15B8">
        <w:instrText xml:space="preserve"> CSL_CITATION { "citationItems" : [ { "id" : "ITEM-1", "itemData" : { "URL" : "http://atomicdesign.bradfrost.com/chapter-2/", "accessed" : { "date-parts" : [ [ "2016", "11", "23" ] ] }, "author" : [ { "dropping-particle" : "", "family" : "Frost", "given" : "Brad", "non-dropping-particle" : "", "parse-names" : false, "suffix" : "" } ], "id" : "ITEM-1", "issued" : { "date-parts" : [ [ "2016" ] ] }, "title" : "Atomic Design", "type" : "webpage" }, "uris" : [ "http://www.mendeley.com/documents/?uuid=5cee0572-dc68-47e8-ac03-8792a86d7889" ] } ], "mendeley" : { "formattedCitation" : "[32]", "plainTextFormattedCitation" : "[32]", "previouslyFormattedCitation" : "[31]" }, "properties" : { "noteIndex" : 0 }, "schema" : "https://github.com/citation-style-language/schema/raw/master/csl-citation.json" }</w:instrText>
      </w:r>
      <w:r w:rsidR="009A5408">
        <w:fldChar w:fldCharType="separate"/>
      </w:r>
      <w:r w:rsidR="006E15B8" w:rsidRPr="006E15B8">
        <w:rPr>
          <w:noProof/>
        </w:rPr>
        <w:t>[32]</w:t>
      </w:r>
      <w:r w:rsidR="009A5408">
        <w:fldChar w:fldCharType="end"/>
      </w:r>
      <w:r w:rsidR="009A5408">
        <w:t xml:space="preserve"> ist, sei zunächst einmal dahingestellt. Was jedoch interessant ist, ist die Unterscheidung der einzelnen Ebenen für verschiedenen Rollen innerhalb des Designprozesses. </w:t>
      </w:r>
    </w:p>
    <w:p w14:paraId="7E68804C" w14:textId="77777777" w:rsidR="00262709" w:rsidRDefault="00262709" w:rsidP="004B7E83"/>
    <w:p w14:paraId="5F098730" w14:textId="0624F10F" w:rsidR="004C3DBD" w:rsidRDefault="00262709" w:rsidP="004B7E83">
      <w:r>
        <w:t xml:space="preserve">Für die Entwicklung eines Workflows zur ganzheitlichen Dokumentation von interaktiven und dynamischen Elementen, lässt sich aus der </w:t>
      </w:r>
      <w:proofErr w:type="spellStart"/>
      <w:r>
        <w:t>Atomic</w:t>
      </w:r>
      <w:proofErr w:type="spellEnd"/>
      <w:r>
        <w:t xml:space="preserve"> Design Methode einiges ableiten. Zum einen die Vereinfachung komplexer Strukturen durch Abstraktion </w:t>
      </w:r>
      <w:r w:rsidR="003C292E">
        <w:t xml:space="preserve">in Komponenten unterschiedlicher Granularität. Die Aufteilung dieser Komponente auf verschiedenen Ebenen. Die unterschiedliche Bedeutung der Ebenen für verschiedene Stakeholder. Die Möglichkeit modular einzelne Komponenten einzusetzen. </w:t>
      </w:r>
      <w:r w:rsidR="0062131C">
        <w:br/>
        <w:t xml:space="preserve">Vor allem die Möglichkeit ein modulares System aufzubauen, kann die Bedeutung einer Dokumentation innerhalb eines Projektes grundlegend verändern. Sie löst die Dokumentation als rein beschreibendes Format ab und holt diese als aktives Gestaltungstool mit in den Designprozess. Die kann den bereits beschrieben Akzeptanzmangel einer Dokumentation entgegenwirken.    </w:t>
      </w:r>
    </w:p>
    <w:p w14:paraId="236F5DA1" w14:textId="77777777" w:rsidR="0062131C" w:rsidRDefault="0062131C" w:rsidP="0062131C">
      <w:pPr>
        <w:pStyle w:val="berschrift3"/>
      </w:pPr>
    </w:p>
    <w:p w14:paraId="29BF1AAE" w14:textId="39F15564" w:rsidR="0062131C" w:rsidRDefault="0062131C" w:rsidP="0062131C">
      <w:pPr>
        <w:pStyle w:val="berschrift2"/>
      </w:pPr>
      <w:proofErr w:type="spellStart"/>
      <w:r>
        <w:t>Prototyping</w:t>
      </w:r>
      <w:proofErr w:type="spellEnd"/>
      <w:r>
        <w:t xml:space="preserve"> Workflows</w:t>
      </w:r>
    </w:p>
    <w:p w14:paraId="5240895D" w14:textId="20308125" w:rsidR="0062131C" w:rsidRDefault="0062131C" w:rsidP="004B7E83">
      <w:r>
        <w:t xml:space="preserve">Im vorhergegangen Kapitel </w:t>
      </w:r>
      <w:r w:rsidR="006C7394">
        <w:t xml:space="preserve">wurden </w:t>
      </w:r>
      <w:proofErr w:type="spellStart"/>
      <w:r w:rsidR="006C7394">
        <w:t>Prototypingtools</w:t>
      </w:r>
      <w:proofErr w:type="spellEnd"/>
      <w:r w:rsidR="006C7394">
        <w:t xml:space="preserve"> und deren Denkweisen als maßgebliche Einflussfaktoren auf die Kreation von Animationen interaktiver und dynamischer Elemente beschrieben. Im kommenden Abschnitt soll daher analysiert werden, wie genau einzelne Animationen gestaltet werden und welche Parameter</w:t>
      </w:r>
      <w:r w:rsidR="00646CB7">
        <w:t xml:space="preserve"> von den Designern</w:t>
      </w:r>
      <w:r w:rsidR="006C7394">
        <w:t xml:space="preserve"> eingestellt werden können. </w:t>
      </w:r>
      <w:r w:rsidR="00646CB7">
        <w:t xml:space="preserve"> Das Ganze wird exemplarisch an </w:t>
      </w:r>
      <w:proofErr w:type="spellStart"/>
      <w:r w:rsidR="00646CB7">
        <w:t>Flinto</w:t>
      </w:r>
      <w:proofErr w:type="spellEnd"/>
      <w:r w:rsidR="00646CB7">
        <w:t xml:space="preserve"> und </w:t>
      </w:r>
      <w:proofErr w:type="spellStart"/>
      <w:r w:rsidR="00646CB7">
        <w:t>Mitya</w:t>
      </w:r>
      <w:proofErr w:type="spellEnd"/>
      <w:r w:rsidR="00437B72">
        <w:t xml:space="preserve"> für die </w:t>
      </w:r>
      <w:proofErr w:type="spellStart"/>
      <w:r w:rsidR="00437B72">
        <w:t>k</w:t>
      </w:r>
      <w:r w:rsidR="00646CB7">
        <w:t>eyframebasierten</w:t>
      </w:r>
      <w:proofErr w:type="spellEnd"/>
      <w:r w:rsidR="00646CB7">
        <w:t xml:space="preserve"> Tools unt</w:t>
      </w:r>
      <w:r w:rsidR="00437B72">
        <w:t>ersucht und an Origami für die v</w:t>
      </w:r>
      <w:r w:rsidR="00646CB7">
        <w:t>erhaltensbasierten Tools.</w:t>
      </w:r>
    </w:p>
    <w:p w14:paraId="67B4CD38" w14:textId="77777777" w:rsidR="00646CB7" w:rsidRDefault="00646CB7" w:rsidP="004B7E83"/>
    <w:p w14:paraId="61764F0D" w14:textId="3EA9EA95" w:rsidR="00646CB7" w:rsidRDefault="00646CB7" w:rsidP="00646CB7">
      <w:pPr>
        <w:pStyle w:val="berschrift4"/>
      </w:pPr>
      <w:proofErr w:type="spellStart"/>
      <w:r>
        <w:t>Flinto</w:t>
      </w:r>
      <w:proofErr w:type="spellEnd"/>
      <w:r>
        <w:t xml:space="preserve"> </w:t>
      </w:r>
      <w:proofErr w:type="spellStart"/>
      <w:r>
        <w:t>for</w:t>
      </w:r>
      <w:proofErr w:type="spellEnd"/>
      <w:r>
        <w:t xml:space="preserve"> Mac </w:t>
      </w:r>
      <w:r>
        <w:fldChar w:fldCharType="begin" w:fldLock="1"/>
      </w:r>
      <w:r w:rsidR="00DC0D1D">
        <w:instrText>ADDIN</w:instrText>
      </w:r>
      <w:r w:rsidR="006E15B8">
        <w:instrText xml:space="preserve"> CSL_CITATION { "citationItems" : [ { "id" : "ITEM-1", "itemData" : { "URL" : "https://www.flinto.com/mac", "accessed" : { "date-parts" : [ [ "2016", "11", "23" ] ] }, "author" : [ { "dropping-particle" : "", "family" : "Manousos", "given" : "Nathan", "non-dropping-particle" : "", "parse-names" : false, "suffix" : "" }, { "dropping-particle" : "", "family" : "Okui", "given" : "Kazuho", "non-dropping-particle" : "", "parse-names" : false, "suffix" : "" } ], "id" : "ITEM-1", "issued" : { "date-parts" : [ [ "2016" ] ] }, "title" : "Flinto for Mac", "type" : "webpage" }, "uris" : [ "http://www.mendeley.com/documents/?uuid=275e2c2e-58c9-4713-92d1-f46d63092686" ] } ], "mendeley" : { "formattedCitation" : "[33]", "plainTextFormattedCitation" : "[33]", "previouslyFormattedCitation" : "[32]" }, "properties" : { "noteIndex" : 0 }, "schema" : "https://github.com/citation-style-language/schema/raw/master/csl-citation.json" }</w:instrText>
      </w:r>
      <w:r>
        <w:fldChar w:fldCharType="separate"/>
      </w:r>
      <w:r w:rsidR="006E15B8" w:rsidRPr="006E15B8">
        <w:rPr>
          <w:i w:val="0"/>
          <w:noProof/>
        </w:rPr>
        <w:t>[33]</w:t>
      </w:r>
      <w:r>
        <w:fldChar w:fldCharType="end"/>
      </w:r>
    </w:p>
    <w:p w14:paraId="3F12F5AC" w14:textId="18E6D9C9" w:rsidR="0078486A" w:rsidRDefault="00646CB7" w:rsidP="00646CB7">
      <w:proofErr w:type="spellStart"/>
      <w:r>
        <w:t>Flinto</w:t>
      </w:r>
      <w:proofErr w:type="spellEnd"/>
      <w:r>
        <w:t xml:space="preserve"> wird von dem Duo </w:t>
      </w:r>
      <w:proofErr w:type="spellStart"/>
      <w:r>
        <w:t>Manousos</w:t>
      </w:r>
      <w:proofErr w:type="spellEnd"/>
      <w:r>
        <w:t xml:space="preserve"> und </w:t>
      </w:r>
      <w:proofErr w:type="spellStart"/>
      <w:r>
        <w:t>Okui</w:t>
      </w:r>
      <w:proofErr w:type="spellEnd"/>
      <w:r>
        <w:t xml:space="preserve"> in den USA entwickelt. </w:t>
      </w:r>
      <w:r w:rsidR="001947A5">
        <w:t xml:space="preserve">Es ist ein </w:t>
      </w:r>
      <w:proofErr w:type="spellStart"/>
      <w:r w:rsidR="001947A5">
        <w:t>Artboard</w:t>
      </w:r>
      <w:proofErr w:type="spellEnd"/>
      <w:r w:rsidR="001947A5">
        <w:t xml:space="preserve"> zentriertes </w:t>
      </w:r>
      <w:r w:rsidR="000025B6">
        <w:t>Designt</w:t>
      </w:r>
      <w:r w:rsidR="001947A5">
        <w:t>ool. Designer können so viele Artboards wie nötig erstellen und diese mit bereits gestalteten Screens oder einfachen Formen befüllen. Über die Verknüpfung von Interaktionstriggern, können Animationen zwischen den einzelnen Screens oder auf einem Screen selber ausgelöst</w:t>
      </w:r>
      <w:r w:rsidR="0078486A">
        <w:t xml:space="preserve"> werden.</w:t>
      </w:r>
    </w:p>
    <w:p w14:paraId="169AB920" w14:textId="0BEAE407" w:rsidR="0078486A" w:rsidRDefault="0078486A" w:rsidP="00646CB7">
      <w:proofErr w:type="spellStart"/>
      <w:r>
        <w:t>Flinto</w:t>
      </w:r>
      <w:proofErr w:type="spellEnd"/>
      <w:r>
        <w:t xml:space="preserve"> wurde mit dem Fokus auf iOS </w:t>
      </w:r>
      <w:proofErr w:type="spellStart"/>
      <w:r>
        <w:t>Prototyping</w:t>
      </w:r>
      <w:proofErr w:type="spellEnd"/>
      <w:r>
        <w:t xml:space="preserve"> entwickelt und bietet daher vor allem Interaktions- und Animationsmuster die auf dieses Ökosystem ausgerichtet sind. </w:t>
      </w:r>
      <w:r>
        <w:br/>
        <w:t xml:space="preserve">Interaktionsmuster sind </w:t>
      </w:r>
      <w:proofErr w:type="spellStart"/>
      <w:r>
        <w:rPr>
          <w:i/>
        </w:rPr>
        <w:t>tap</w:t>
      </w:r>
      <w:proofErr w:type="spellEnd"/>
      <w:r>
        <w:rPr>
          <w:i/>
        </w:rPr>
        <w:t xml:space="preserve">, double </w:t>
      </w:r>
      <w:proofErr w:type="spellStart"/>
      <w:r>
        <w:rPr>
          <w:i/>
        </w:rPr>
        <w:t>tap</w:t>
      </w:r>
      <w:proofErr w:type="spellEnd"/>
      <w:r>
        <w:rPr>
          <w:i/>
        </w:rPr>
        <w:t xml:space="preserve">, </w:t>
      </w:r>
      <w:proofErr w:type="spellStart"/>
      <w:r>
        <w:rPr>
          <w:i/>
        </w:rPr>
        <w:t>long</w:t>
      </w:r>
      <w:proofErr w:type="spellEnd"/>
      <w:r>
        <w:rPr>
          <w:i/>
        </w:rPr>
        <w:t xml:space="preserve"> </w:t>
      </w:r>
      <w:proofErr w:type="spellStart"/>
      <w:r>
        <w:rPr>
          <w:i/>
        </w:rPr>
        <w:t>tap</w:t>
      </w:r>
      <w:proofErr w:type="spellEnd"/>
      <w:r>
        <w:rPr>
          <w:i/>
        </w:rPr>
        <w:t xml:space="preserve"> (S</w:t>
      </w:r>
      <w:r w:rsidRPr="0078486A">
        <w:rPr>
          <w:i/>
        </w:rPr>
        <w:t xml:space="preserve">imulation des </w:t>
      </w:r>
      <w:proofErr w:type="spellStart"/>
      <w:r w:rsidRPr="0078486A">
        <w:rPr>
          <w:i/>
        </w:rPr>
        <w:t>force</w:t>
      </w:r>
      <w:proofErr w:type="spellEnd"/>
      <w:r w:rsidRPr="0078486A">
        <w:rPr>
          <w:i/>
        </w:rPr>
        <w:t xml:space="preserve"> </w:t>
      </w:r>
      <w:proofErr w:type="spellStart"/>
      <w:r w:rsidRPr="0078486A">
        <w:rPr>
          <w:i/>
        </w:rPr>
        <w:t>touches</w:t>
      </w:r>
      <w:proofErr w:type="spellEnd"/>
      <w:r w:rsidRPr="0078486A">
        <w:rPr>
          <w:i/>
        </w:rPr>
        <w:t>),</w:t>
      </w:r>
      <w:r>
        <w:t xml:space="preserve"> </w:t>
      </w:r>
      <w:proofErr w:type="spellStart"/>
      <w:r w:rsidRPr="0078486A">
        <w:rPr>
          <w:i/>
        </w:rPr>
        <w:t>left</w:t>
      </w:r>
      <w:proofErr w:type="spellEnd"/>
      <w:r w:rsidRPr="0078486A">
        <w:rPr>
          <w:i/>
        </w:rPr>
        <w:t>/</w:t>
      </w:r>
      <w:proofErr w:type="spellStart"/>
      <w:r w:rsidRPr="0078486A">
        <w:rPr>
          <w:i/>
        </w:rPr>
        <w:t>right</w:t>
      </w:r>
      <w:proofErr w:type="spellEnd"/>
      <w:r w:rsidRPr="0078486A">
        <w:rPr>
          <w:i/>
        </w:rPr>
        <w:t>/</w:t>
      </w:r>
      <w:proofErr w:type="spellStart"/>
      <w:r w:rsidRPr="0078486A">
        <w:rPr>
          <w:i/>
        </w:rPr>
        <w:t>up</w:t>
      </w:r>
      <w:proofErr w:type="spellEnd"/>
      <w:r w:rsidRPr="0078486A">
        <w:rPr>
          <w:i/>
        </w:rPr>
        <w:t xml:space="preserve">/down </w:t>
      </w:r>
      <w:proofErr w:type="spellStart"/>
      <w:r w:rsidRPr="0078486A">
        <w:rPr>
          <w:i/>
        </w:rPr>
        <w:t>swipe</w:t>
      </w:r>
      <w:proofErr w:type="spellEnd"/>
      <w:r w:rsidRPr="0078486A">
        <w:rPr>
          <w:i/>
        </w:rPr>
        <w:t xml:space="preserve">, </w:t>
      </w:r>
      <w:proofErr w:type="spellStart"/>
      <w:r w:rsidRPr="0078486A">
        <w:rPr>
          <w:i/>
        </w:rPr>
        <w:t>touch</w:t>
      </w:r>
      <w:proofErr w:type="spellEnd"/>
      <w:r w:rsidRPr="0078486A">
        <w:rPr>
          <w:i/>
        </w:rPr>
        <w:t xml:space="preserve"> down/</w:t>
      </w:r>
      <w:proofErr w:type="spellStart"/>
      <w:r w:rsidRPr="0078486A">
        <w:rPr>
          <w:i/>
        </w:rPr>
        <w:t>up</w:t>
      </w:r>
      <w:proofErr w:type="spellEnd"/>
      <w:r w:rsidRPr="0078486A">
        <w:rPr>
          <w:i/>
        </w:rPr>
        <w:t xml:space="preserve"> </w:t>
      </w:r>
      <w:r w:rsidRPr="0078486A">
        <w:t>und</w:t>
      </w:r>
      <w:r w:rsidRPr="0078486A">
        <w:rPr>
          <w:i/>
        </w:rPr>
        <w:t xml:space="preserve"> </w:t>
      </w:r>
      <w:proofErr w:type="spellStart"/>
      <w:r w:rsidRPr="0078486A">
        <w:rPr>
          <w:i/>
        </w:rPr>
        <w:t>mouse</w:t>
      </w:r>
      <w:proofErr w:type="spellEnd"/>
      <w:r w:rsidRPr="0078486A">
        <w:rPr>
          <w:i/>
        </w:rPr>
        <w:t xml:space="preserve"> /</w:t>
      </w:r>
      <w:proofErr w:type="spellStart"/>
      <w:r w:rsidRPr="0078486A">
        <w:rPr>
          <w:i/>
        </w:rPr>
        <w:t>over</w:t>
      </w:r>
      <w:proofErr w:type="spellEnd"/>
      <w:r w:rsidRPr="0078486A">
        <w:rPr>
          <w:i/>
        </w:rPr>
        <w:t>/</w:t>
      </w:r>
      <w:proofErr w:type="spellStart"/>
      <w:r w:rsidRPr="0078486A">
        <w:rPr>
          <w:i/>
        </w:rPr>
        <w:t>up</w:t>
      </w:r>
      <w:proofErr w:type="spellEnd"/>
      <w:r>
        <w:t>.</w:t>
      </w:r>
    </w:p>
    <w:p w14:paraId="41DC5DC8" w14:textId="77777777" w:rsidR="000025B6" w:rsidRDefault="0078486A" w:rsidP="00646CB7">
      <w:r>
        <w:t xml:space="preserve">Die Interpolation zwischen zwei Stadien kann durch verschiedenen Parameter </w:t>
      </w:r>
      <w:r w:rsidR="006646B3">
        <w:t>beeinflusst</w:t>
      </w:r>
      <w:r>
        <w:t xml:space="preserve"> werden. </w:t>
      </w:r>
      <w:r w:rsidR="006646B3">
        <w:t xml:space="preserve">Zunächst wird der Start- und Endwert in </w:t>
      </w:r>
      <w:proofErr w:type="spellStart"/>
      <w:r w:rsidR="006646B3" w:rsidRPr="006646B3">
        <w:rPr>
          <w:i/>
        </w:rPr>
        <w:t>posoition</w:t>
      </w:r>
      <w:proofErr w:type="spellEnd"/>
      <w:r w:rsidR="006646B3" w:rsidRPr="006646B3">
        <w:rPr>
          <w:i/>
        </w:rPr>
        <w:t xml:space="preserve"> x/y, </w:t>
      </w:r>
      <w:proofErr w:type="spellStart"/>
      <w:r w:rsidR="006646B3" w:rsidRPr="006646B3">
        <w:rPr>
          <w:i/>
        </w:rPr>
        <w:t>size</w:t>
      </w:r>
      <w:proofErr w:type="spellEnd"/>
      <w:r w:rsidR="006646B3" w:rsidRPr="006646B3">
        <w:rPr>
          <w:i/>
        </w:rPr>
        <w:t xml:space="preserve"> </w:t>
      </w:r>
      <w:proofErr w:type="spellStart"/>
      <w:r w:rsidR="006646B3" w:rsidRPr="006646B3">
        <w:rPr>
          <w:i/>
        </w:rPr>
        <w:t>height</w:t>
      </w:r>
      <w:proofErr w:type="spellEnd"/>
      <w:r w:rsidR="006646B3" w:rsidRPr="006646B3">
        <w:rPr>
          <w:i/>
        </w:rPr>
        <w:t>/</w:t>
      </w:r>
      <w:proofErr w:type="spellStart"/>
      <w:r w:rsidR="006646B3" w:rsidRPr="006646B3">
        <w:rPr>
          <w:i/>
        </w:rPr>
        <w:t>width</w:t>
      </w:r>
      <w:proofErr w:type="spellEnd"/>
      <w:r w:rsidR="006646B3" w:rsidRPr="006646B3">
        <w:rPr>
          <w:i/>
        </w:rPr>
        <w:t xml:space="preserve">, </w:t>
      </w:r>
      <w:proofErr w:type="spellStart"/>
      <w:r w:rsidR="006646B3" w:rsidRPr="006646B3">
        <w:rPr>
          <w:i/>
        </w:rPr>
        <w:t>rotation</w:t>
      </w:r>
      <w:proofErr w:type="spellEnd"/>
      <w:r w:rsidR="006646B3" w:rsidRPr="006646B3">
        <w:rPr>
          <w:i/>
        </w:rPr>
        <w:t xml:space="preserve"> x/y/z, </w:t>
      </w:r>
      <w:proofErr w:type="spellStart"/>
      <w:r w:rsidR="006646B3" w:rsidRPr="006646B3">
        <w:rPr>
          <w:i/>
        </w:rPr>
        <w:t>opacity</w:t>
      </w:r>
      <w:proofErr w:type="spellEnd"/>
      <w:r w:rsidR="006646B3" w:rsidRPr="006646B3">
        <w:rPr>
          <w:i/>
        </w:rPr>
        <w:t xml:space="preserve">, </w:t>
      </w:r>
      <w:proofErr w:type="spellStart"/>
      <w:r w:rsidR="006646B3" w:rsidRPr="006646B3">
        <w:rPr>
          <w:i/>
        </w:rPr>
        <w:t>fill</w:t>
      </w:r>
      <w:proofErr w:type="spellEnd"/>
      <w:r w:rsidR="006646B3" w:rsidRPr="006646B3">
        <w:rPr>
          <w:i/>
        </w:rPr>
        <w:t xml:space="preserve">, </w:t>
      </w:r>
      <w:proofErr w:type="spellStart"/>
      <w:r w:rsidR="006646B3" w:rsidRPr="006646B3">
        <w:rPr>
          <w:i/>
        </w:rPr>
        <w:t>border</w:t>
      </w:r>
      <w:proofErr w:type="spellEnd"/>
      <w:r w:rsidR="006646B3" w:rsidRPr="006646B3">
        <w:rPr>
          <w:i/>
        </w:rPr>
        <w:t xml:space="preserve">, </w:t>
      </w:r>
      <w:proofErr w:type="spellStart"/>
      <w:r w:rsidR="006646B3" w:rsidRPr="006646B3">
        <w:rPr>
          <w:i/>
        </w:rPr>
        <w:t>border</w:t>
      </w:r>
      <w:proofErr w:type="spellEnd"/>
      <w:r w:rsidR="006646B3" w:rsidRPr="006646B3">
        <w:rPr>
          <w:i/>
        </w:rPr>
        <w:t xml:space="preserve"> </w:t>
      </w:r>
      <w:proofErr w:type="spellStart"/>
      <w:r w:rsidR="006646B3" w:rsidRPr="006646B3">
        <w:rPr>
          <w:i/>
        </w:rPr>
        <w:t>opacity</w:t>
      </w:r>
      <w:proofErr w:type="spellEnd"/>
      <w:r w:rsidR="006646B3" w:rsidRPr="006646B3">
        <w:rPr>
          <w:i/>
        </w:rPr>
        <w:t xml:space="preserve">, </w:t>
      </w:r>
      <w:proofErr w:type="spellStart"/>
      <w:r w:rsidR="006646B3" w:rsidRPr="006646B3">
        <w:rPr>
          <w:i/>
        </w:rPr>
        <w:t>border</w:t>
      </w:r>
      <w:proofErr w:type="spellEnd"/>
      <w:r w:rsidR="006646B3" w:rsidRPr="006646B3">
        <w:rPr>
          <w:i/>
        </w:rPr>
        <w:t xml:space="preserve"> </w:t>
      </w:r>
      <w:proofErr w:type="spellStart"/>
      <w:r w:rsidR="006646B3" w:rsidRPr="006646B3">
        <w:rPr>
          <w:i/>
        </w:rPr>
        <w:t>position</w:t>
      </w:r>
      <w:proofErr w:type="spellEnd"/>
      <w:r w:rsidR="006646B3" w:rsidRPr="006646B3">
        <w:rPr>
          <w:i/>
        </w:rPr>
        <w:t xml:space="preserve">, </w:t>
      </w:r>
      <w:proofErr w:type="spellStart"/>
      <w:r w:rsidR="006646B3" w:rsidRPr="006646B3">
        <w:rPr>
          <w:i/>
        </w:rPr>
        <w:t>border</w:t>
      </w:r>
      <w:proofErr w:type="spellEnd"/>
      <w:r w:rsidR="006646B3" w:rsidRPr="006646B3">
        <w:rPr>
          <w:i/>
        </w:rPr>
        <w:t xml:space="preserve"> </w:t>
      </w:r>
      <w:proofErr w:type="spellStart"/>
      <w:r w:rsidR="006646B3" w:rsidRPr="006646B3">
        <w:rPr>
          <w:i/>
        </w:rPr>
        <w:t>width</w:t>
      </w:r>
      <w:proofErr w:type="spellEnd"/>
      <w:r w:rsidR="006646B3" w:rsidRPr="006646B3">
        <w:rPr>
          <w:i/>
        </w:rPr>
        <w:t xml:space="preserve">, </w:t>
      </w:r>
      <w:proofErr w:type="spellStart"/>
      <w:r w:rsidR="006646B3" w:rsidRPr="006646B3">
        <w:rPr>
          <w:i/>
        </w:rPr>
        <w:t>shadow</w:t>
      </w:r>
      <w:proofErr w:type="spellEnd"/>
      <w:r w:rsidR="006646B3" w:rsidRPr="006646B3">
        <w:rPr>
          <w:i/>
        </w:rPr>
        <w:t xml:space="preserve"> </w:t>
      </w:r>
      <w:proofErr w:type="spellStart"/>
      <w:r w:rsidR="006646B3" w:rsidRPr="006646B3">
        <w:rPr>
          <w:i/>
        </w:rPr>
        <w:t>color</w:t>
      </w:r>
      <w:proofErr w:type="spellEnd"/>
      <w:r w:rsidR="006646B3" w:rsidRPr="006646B3">
        <w:rPr>
          <w:i/>
        </w:rPr>
        <w:t xml:space="preserve">, </w:t>
      </w:r>
      <w:proofErr w:type="spellStart"/>
      <w:r w:rsidR="006646B3" w:rsidRPr="006646B3">
        <w:rPr>
          <w:i/>
        </w:rPr>
        <w:t>shadow</w:t>
      </w:r>
      <w:proofErr w:type="spellEnd"/>
      <w:r w:rsidR="006646B3" w:rsidRPr="006646B3">
        <w:rPr>
          <w:i/>
        </w:rPr>
        <w:t xml:space="preserve"> </w:t>
      </w:r>
      <w:proofErr w:type="spellStart"/>
      <w:r w:rsidR="006646B3" w:rsidRPr="006646B3">
        <w:rPr>
          <w:i/>
        </w:rPr>
        <w:t>opacity</w:t>
      </w:r>
      <w:proofErr w:type="spellEnd"/>
      <w:r w:rsidR="006646B3" w:rsidRPr="006646B3">
        <w:rPr>
          <w:i/>
        </w:rPr>
        <w:t xml:space="preserve">, </w:t>
      </w:r>
      <w:proofErr w:type="spellStart"/>
      <w:r w:rsidR="006646B3" w:rsidRPr="006646B3">
        <w:rPr>
          <w:i/>
        </w:rPr>
        <w:t>shadow</w:t>
      </w:r>
      <w:proofErr w:type="spellEnd"/>
      <w:r w:rsidR="006646B3" w:rsidRPr="006646B3">
        <w:rPr>
          <w:i/>
        </w:rPr>
        <w:t xml:space="preserve"> x/y/</w:t>
      </w:r>
      <w:proofErr w:type="spellStart"/>
      <w:r w:rsidR="006646B3" w:rsidRPr="006646B3">
        <w:rPr>
          <w:i/>
        </w:rPr>
        <w:t>blur</w:t>
      </w:r>
      <w:proofErr w:type="spellEnd"/>
      <w:r w:rsidR="006646B3" w:rsidRPr="006646B3">
        <w:rPr>
          <w:i/>
        </w:rPr>
        <w:t>/</w:t>
      </w:r>
      <w:proofErr w:type="spellStart"/>
      <w:r w:rsidR="006646B3" w:rsidRPr="006646B3">
        <w:rPr>
          <w:i/>
        </w:rPr>
        <w:t>spread</w:t>
      </w:r>
      <w:proofErr w:type="spellEnd"/>
      <w:r w:rsidR="006646B3" w:rsidRPr="006646B3">
        <w:rPr>
          <w:i/>
        </w:rPr>
        <w:t xml:space="preserve"> </w:t>
      </w:r>
      <w:r w:rsidR="006646B3" w:rsidRPr="006646B3">
        <w:t>und den</w:t>
      </w:r>
      <w:r w:rsidR="006646B3" w:rsidRPr="006646B3">
        <w:rPr>
          <w:i/>
        </w:rPr>
        <w:t xml:space="preserve"> </w:t>
      </w:r>
      <w:proofErr w:type="spellStart"/>
      <w:r w:rsidR="006646B3" w:rsidRPr="006646B3">
        <w:rPr>
          <w:i/>
        </w:rPr>
        <w:t>corner</w:t>
      </w:r>
      <w:proofErr w:type="spellEnd"/>
      <w:r w:rsidR="006646B3" w:rsidRPr="006646B3">
        <w:rPr>
          <w:i/>
        </w:rPr>
        <w:t xml:space="preserve"> </w:t>
      </w:r>
      <w:proofErr w:type="spellStart"/>
      <w:r w:rsidR="006646B3" w:rsidRPr="006646B3">
        <w:rPr>
          <w:i/>
        </w:rPr>
        <w:t>radius</w:t>
      </w:r>
      <w:proofErr w:type="spellEnd"/>
      <w:r w:rsidR="006646B3" w:rsidRPr="006646B3">
        <w:rPr>
          <w:i/>
        </w:rPr>
        <w:t xml:space="preserve"> </w:t>
      </w:r>
      <w:r w:rsidR="000025B6">
        <w:t>angegeben</w:t>
      </w:r>
      <w:r w:rsidR="006646B3">
        <w:t>.</w:t>
      </w:r>
      <w:r>
        <w:t xml:space="preserve"> </w:t>
      </w:r>
      <w:r w:rsidR="006646B3">
        <w:t>Dann wird das Timing</w:t>
      </w:r>
      <w:r w:rsidR="000025B6">
        <w:t xml:space="preserve"> auf Basis einer von drei </w:t>
      </w:r>
      <w:proofErr w:type="spellStart"/>
      <w:r w:rsidR="000025B6">
        <w:t>Spacingoptionen</w:t>
      </w:r>
      <w:proofErr w:type="spellEnd"/>
      <w:r w:rsidR="000025B6">
        <w:t xml:space="preserve"> eingestellt. </w:t>
      </w:r>
    </w:p>
    <w:p w14:paraId="1C2C83F8" w14:textId="77777777" w:rsidR="000025B6" w:rsidRDefault="000025B6" w:rsidP="00646CB7">
      <w:r w:rsidRPr="000025B6">
        <w:rPr>
          <w:i/>
        </w:rPr>
        <w:t>RK4 Spring</w:t>
      </w:r>
      <w:r>
        <w:t xml:space="preserve"> ist eine von </w:t>
      </w:r>
      <w:proofErr w:type="spellStart"/>
      <w:r>
        <w:t>Flinto</w:t>
      </w:r>
      <w:proofErr w:type="spellEnd"/>
      <w:r>
        <w:t xml:space="preserve"> selbst entwickelte </w:t>
      </w:r>
      <w:proofErr w:type="spellStart"/>
      <w:r>
        <w:t>Animationslibrary</w:t>
      </w:r>
      <w:proofErr w:type="spellEnd"/>
      <w:r>
        <w:t xml:space="preserve">. Bei dieser können </w:t>
      </w:r>
      <w:proofErr w:type="spellStart"/>
      <w:r w:rsidRPr="000025B6">
        <w:rPr>
          <w:i/>
        </w:rPr>
        <w:t>tension</w:t>
      </w:r>
      <w:proofErr w:type="spellEnd"/>
      <w:r>
        <w:t xml:space="preserve">, </w:t>
      </w:r>
      <w:proofErr w:type="spellStart"/>
      <w:r w:rsidRPr="000025B6">
        <w:rPr>
          <w:i/>
        </w:rPr>
        <w:t>friction</w:t>
      </w:r>
      <w:proofErr w:type="spellEnd"/>
      <w:r>
        <w:t xml:space="preserve"> und </w:t>
      </w:r>
      <w:proofErr w:type="spellStart"/>
      <w:r w:rsidRPr="000025B6">
        <w:rPr>
          <w:i/>
        </w:rPr>
        <w:t>velocity</w:t>
      </w:r>
      <w:proofErr w:type="spellEnd"/>
      <w:r>
        <w:t xml:space="preserve"> eingestellt werden. Aus diesen Werten und der Zurückgelegten Strecke des zu animierenden Elementes wird dann die Dauer der Animation berechnet. </w:t>
      </w:r>
      <w:proofErr w:type="spellStart"/>
      <w:r>
        <w:t>Zucätzlich</w:t>
      </w:r>
      <w:proofErr w:type="spellEnd"/>
      <w:r>
        <w:t xml:space="preserve"> lässt sich noch ein Delay einstellen.  </w:t>
      </w:r>
    </w:p>
    <w:p w14:paraId="10432B5A" w14:textId="50707CDF" w:rsidR="00625A9A" w:rsidRDefault="001F7B50" w:rsidP="00646CB7">
      <w:r w:rsidRPr="001F7B50">
        <w:rPr>
          <w:i/>
        </w:rPr>
        <w:t xml:space="preserve">Spring </w:t>
      </w:r>
      <w:proofErr w:type="spellStart"/>
      <w:r w:rsidRPr="001F7B50">
        <w:rPr>
          <w:i/>
        </w:rPr>
        <w:t>UIKit</w:t>
      </w:r>
      <w:proofErr w:type="spellEnd"/>
      <w:r>
        <w:rPr>
          <w:i/>
        </w:rPr>
        <w:t xml:space="preserve"> </w:t>
      </w:r>
      <w:r>
        <w:t xml:space="preserve">basiert auf der von Apple zur Verfügung gestellten Entwicklungs-API für Animationen </w:t>
      </w:r>
      <w:r>
        <w:fldChar w:fldCharType="begin" w:fldLock="1"/>
      </w:r>
      <w:r w:rsidR="00DC0D1D">
        <w:instrText>ADDIN</w:instrText>
      </w:r>
      <w:r w:rsidR="006E15B8">
        <w:instrText xml:space="preserve"> CSL_CITATION { "citationItems" : [ { "id" : "ITEM-1", "itemData" : { "URL" : "https://developer.apple.com/reference/uikit/uiview#//apple_ref/occ/clm/UIView/animateWithDuration:delay:usingSpringWithDamping:initialSpringVelocity:options:animations:completion:", "accessed" : { "date-parts" : [ [ "2016", "11", "23" ] ] }, "author" : [ { "dropping-particle" : "", "family" : "Apple", "given" : "", "non-dropping-particle" : "", "parse-names" : false, "suffix" : "" } ], "id" : "ITEM-1", "issued" : { "date-parts" : [ [ "0" ] ] }, "title" : "UIView", "type" : "webpage" }, "uris" : [ "http://www.mendeley.com/documents/?uuid=ce980892-d530-4964-a5fc-639b571ed076" ] } ], "mendeley" : { "formattedCitation" : "[34]", "plainTextFormattedCitation" : "[34]", "previouslyFormattedCitation" : "[33]" }, "properties" : { "noteIndex" : 0 }, "schema" : "https://github.com/citation-style-language/schema/raw/master/csl-citation.json" }</w:instrText>
      </w:r>
      <w:r>
        <w:fldChar w:fldCharType="separate"/>
      </w:r>
      <w:r w:rsidR="006E15B8" w:rsidRPr="006E15B8">
        <w:rPr>
          <w:noProof/>
        </w:rPr>
        <w:t>[34]</w:t>
      </w:r>
      <w:r>
        <w:fldChar w:fldCharType="end"/>
      </w:r>
      <w:r>
        <w:t xml:space="preserve">. Bei dieser können </w:t>
      </w:r>
      <w:proofErr w:type="spellStart"/>
      <w:r w:rsidRPr="001F7B50">
        <w:rPr>
          <w:i/>
        </w:rPr>
        <w:t>damping</w:t>
      </w:r>
      <w:proofErr w:type="spellEnd"/>
      <w:r>
        <w:t xml:space="preserve">, </w:t>
      </w:r>
      <w:proofErr w:type="spellStart"/>
      <w:r w:rsidRPr="001F7B50">
        <w:rPr>
          <w:i/>
        </w:rPr>
        <w:t>velocity</w:t>
      </w:r>
      <w:proofErr w:type="spellEnd"/>
      <w:r>
        <w:t xml:space="preserve">, </w:t>
      </w:r>
      <w:proofErr w:type="spellStart"/>
      <w:r w:rsidRPr="001F7B50">
        <w:rPr>
          <w:i/>
        </w:rPr>
        <w:t>duration</w:t>
      </w:r>
      <w:proofErr w:type="spellEnd"/>
      <w:r>
        <w:rPr>
          <w:i/>
        </w:rPr>
        <w:t xml:space="preserve"> </w:t>
      </w:r>
      <w:r w:rsidRPr="001F7B50">
        <w:t>sowie ein</w:t>
      </w:r>
      <w:r>
        <w:rPr>
          <w:i/>
        </w:rPr>
        <w:t xml:space="preserve"> </w:t>
      </w:r>
      <w:proofErr w:type="spellStart"/>
      <w:r>
        <w:rPr>
          <w:i/>
        </w:rPr>
        <w:t>delay</w:t>
      </w:r>
      <w:proofErr w:type="spellEnd"/>
      <w:r>
        <w:t xml:space="preserve"> eingestellt werden.</w:t>
      </w:r>
    </w:p>
    <w:p w14:paraId="166D4A3D" w14:textId="77777777" w:rsidR="00625A9A" w:rsidRDefault="00625A9A" w:rsidP="00646CB7">
      <w:r>
        <w:t xml:space="preserve">Die </w:t>
      </w:r>
      <w:r w:rsidRPr="00625A9A">
        <w:rPr>
          <w:i/>
        </w:rPr>
        <w:t>Classic</w:t>
      </w:r>
      <w:r>
        <w:rPr>
          <w:i/>
        </w:rPr>
        <w:t xml:space="preserve"> </w:t>
      </w:r>
      <w:r>
        <w:t xml:space="preserve">Option bietet Einstellungsmöglichkeit des </w:t>
      </w:r>
      <w:proofErr w:type="spellStart"/>
      <w:r>
        <w:t>Spacings</w:t>
      </w:r>
      <w:proofErr w:type="spellEnd"/>
      <w:r>
        <w:t xml:space="preserve"> über eine Bézierkurve. Als Vorlage gibt es ein lineares </w:t>
      </w:r>
      <w:proofErr w:type="spellStart"/>
      <w:r>
        <w:t>Spacing</w:t>
      </w:r>
      <w:proofErr w:type="spellEnd"/>
      <w:r>
        <w:t xml:space="preserve"> ein </w:t>
      </w:r>
      <w:proofErr w:type="spellStart"/>
      <w:r>
        <w:t>ease</w:t>
      </w:r>
      <w:proofErr w:type="spellEnd"/>
      <w:r>
        <w:t xml:space="preserve">-in ein </w:t>
      </w:r>
      <w:proofErr w:type="spellStart"/>
      <w:r>
        <w:t>ease</w:t>
      </w:r>
      <w:proofErr w:type="spellEnd"/>
      <w:r>
        <w:t xml:space="preserve">-out und ein </w:t>
      </w:r>
      <w:proofErr w:type="spellStart"/>
      <w:r>
        <w:t>ease</w:t>
      </w:r>
      <w:proofErr w:type="spellEnd"/>
      <w:r>
        <w:t xml:space="preserve">-in/out. Zudem können die </w:t>
      </w:r>
      <w:proofErr w:type="spellStart"/>
      <w:r w:rsidRPr="00625A9A">
        <w:rPr>
          <w:i/>
        </w:rPr>
        <w:t>duration</w:t>
      </w:r>
      <w:proofErr w:type="spellEnd"/>
      <w:r>
        <w:t xml:space="preserve"> und das </w:t>
      </w:r>
      <w:proofErr w:type="spellStart"/>
      <w:r w:rsidRPr="00625A9A">
        <w:rPr>
          <w:i/>
        </w:rPr>
        <w:t>delay</w:t>
      </w:r>
      <w:proofErr w:type="spellEnd"/>
      <w:r>
        <w:t xml:space="preserve"> eingestellt werden.</w:t>
      </w:r>
    </w:p>
    <w:p w14:paraId="652039DC" w14:textId="77777777" w:rsidR="00153EB6" w:rsidRDefault="00625A9A" w:rsidP="00153EB6">
      <w:pPr>
        <w:keepNext/>
      </w:pPr>
      <w:r>
        <w:rPr>
          <w:noProof/>
        </w:rPr>
        <w:drawing>
          <wp:inline distT="0" distB="0" distL="0" distR="0" wp14:anchorId="10C7D770" wp14:editId="20FB782A">
            <wp:extent cx="4412124" cy="4134813"/>
            <wp:effectExtent l="0" t="0" r="7620" b="5715"/>
            <wp:docPr id="23" name="Bild 23" descr="../../Desktop/Bildschirmfoto%202016-11-27%20um%2011.03.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Bildschirmfoto%202016-11-27%20um%2011.03.19.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416400" cy="4138820"/>
                    </a:xfrm>
                    <a:prstGeom prst="rect">
                      <a:avLst/>
                    </a:prstGeom>
                    <a:noFill/>
                    <a:ln>
                      <a:noFill/>
                    </a:ln>
                  </pic:spPr>
                </pic:pic>
              </a:graphicData>
            </a:graphic>
          </wp:inline>
        </w:drawing>
      </w:r>
    </w:p>
    <w:p w14:paraId="31A3318F" w14:textId="379AFD79" w:rsidR="00625A9A" w:rsidRDefault="00153EB6" w:rsidP="00153EB6">
      <w:pPr>
        <w:pStyle w:val="Beschriftung"/>
      </w:pPr>
      <w:r>
        <w:t xml:space="preserve">Abbildung </w:t>
      </w:r>
      <w:r>
        <w:fldChar w:fldCharType="begin"/>
      </w:r>
      <w:r>
        <w:instrText xml:space="preserve"> </w:instrText>
      </w:r>
      <w:r w:rsidR="00DC0D1D">
        <w:instrText>SEQ</w:instrText>
      </w:r>
      <w:r>
        <w:instrText xml:space="preserve"> Abbildung \* ARABIC </w:instrText>
      </w:r>
      <w:r>
        <w:fldChar w:fldCharType="separate"/>
      </w:r>
      <w:r w:rsidR="00DE5B94">
        <w:rPr>
          <w:noProof/>
        </w:rPr>
        <w:t>19</w:t>
      </w:r>
      <w:r>
        <w:fldChar w:fldCharType="end"/>
      </w:r>
      <w:r>
        <w:t xml:space="preserve"> – </w:t>
      </w:r>
      <w:proofErr w:type="spellStart"/>
      <w:r>
        <w:t>Flinto</w:t>
      </w:r>
      <w:proofErr w:type="spellEnd"/>
      <w:r>
        <w:t xml:space="preserve"> Einstellung des Timings in der Classic Option </w:t>
      </w:r>
      <w:r>
        <w:fldChar w:fldCharType="begin" w:fldLock="1"/>
      </w:r>
      <w:r w:rsidR="00DC0D1D">
        <w:instrText>ADDIN</w:instrText>
      </w:r>
      <w:r w:rsidR="006E15B8">
        <w:instrText xml:space="preserve"> CSL_CITATION { "citationItems" : [ { "id" : "ITEM-1", "itemData" : { "URL" : "https://www.flinto.com/mac", "accessed" : { "date-parts" : [ [ "2016", "11", "23" ] ] }, "author" : [ { "dropping-particle" : "", "family" : "Manousos", "given" : "Nathan", "non-dropping-particle" : "", "parse-names" : false, "suffix" : "" }, { "dropping-particle" : "", "family" : "Okui", "given" : "Kazuho", "non-dropping-particle" : "", "parse-names" : false, "suffix" : "" } ], "id" : "ITEM-1", "issued" : { "date-parts" : [ [ "2016" ] ] }, "title" : "Flinto for Mac", "type" : "webpage" }, "uris" : [ "http://www.mendeley.com/documents/?uuid=275e2c2e-58c9-4713-92d1-f46d63092686" ] } ], "mendeley" : { "formattedCitation" : "[33]", "plainTextFormattedCitation" : "[33]", "previouslyFormattedCitation" : "[32]" }, "properties" : { "noteIndex" : 0 }, "schema" : "https://github.com/citation-style-language/schema/raw/master/csl-citation.json" }</w:instrText>
      </w:r>
      <w:r>
        <w:fldChar w:fldCharType="separate"/>
      </w:r>
      <w:r w:rsidR="006E15B8" w:rsidRPr="006E15B8">
        <w:rPr>
          <w:i w:val="0"/>
          <w:noProof/>
        </w:rPr>
        <w:t>[33]</w:t>
      </w:r>
      <w:r>
        <w:fldChar w:fldCharType="end"/>
      </w:r>
    </w:p>
    <w:p w14:paraId="59E5F1CF" w14:textId="77777777" w:rsidR="00153EB6" w:rsidRDefault="00153EB6" w:rsidP="00153EB6"/>
    <w:p w14:paraId="657A7E9E" w14:textId="6C9F7C3A" w:rsidR="00153EB6" w:rsidRDefault="00153EB6" w:rsidP="00153EB6">
      <w:pPr>
        <w:pStyle w:val="berschrift4"/>
      </w:pPr>
      <w:proofErr w:type="spellStart"/>
      <w:r>
        <w:t>Mitya</w:t>
      </w:r>
      <w:proofErr w:type="spellEnd"/>
      <w:r w:rsidRPr="00153EB6">
        <w:t xml:space="preserve"> </w:t>
      </w:r>
      <w:r w:rsidRPr="00153EB6">
        <w:fldChar w:fldCharType="begin" w:fldLock="1"/>
      </w:r>
      <w:r w:rsidR="00DC0D1D">
        <w:instrText>ADDIN</w:instrText>
      </w:r>
      <w:r w:rsidR="006E15B8">
        <w:instrText xml:space="preserve"> CSL_CITATION { "citationItems" : [ { "id" : "ITEM-1", "itemData" : { "author" : [ { "dropping-particle" : "V", "family" : "Selvaraj", "given" : "Suresh", "non-dropping-particle" : "", "parse-names" : false, "suffix" : "" } ], "id" : "ITEM-1", "issued" : { "date-parts" : [ [ "2016" ] ] }, "title" : "Mitya", "type" : "webpage" }, "uris" : [ "http://www.mendeley.com/documents/?uuid=fec141e3-2ccf-484d-b7dc-992ca4103f2f" ] } ], "mendeley" : { "formattedCitation" : "[35]", "plainTextFormattedCitation" : "[35]", "previouslyFormattedCitation" : "[34]" }, "properties" : { "noteIndex" : 0 }, "schema" : "https://github.com/citation-style-language/schema/raw/master/csl-citation.json" }</w:instrText>
      </w:r>
      <w:r w:rsidRPr="00153EB6">
        <w:fldChar w:fldCharType="separate"/>
      </w:r>
      <w:r w:rsidR="006E15B8" w:rsidRPr="006E15B8">
        <w:rPr>
          <w:i w:val="0"/>
          <w:noProof/>
        </w:rPr>
        <w:t>[35]</w:t>
      </w:r>
      <w:r w:rsidRPr="00153EB6">
        <w:fldChar w:fldCharType="end"/>
      </w:r>
    </w:p>
    <w:p w14:paraId="1A4428AA" w14:textId="4094B06D" w:rsidR="00265503" w:rsidRDefault="00153EB6" w:rsidP="00153EB6">
      <w:r>
        <w:t xml:space="preserve">Das von Suresh </w:t>
      </w:r>
      <w:proofErr w:type="spellStart"/>
      <w:r>
        <w:t>Selvaraj</w:t>
      </w:r>
      <w:proofErr w:type="spellEnd"/>
      <w:r>
        <w:t xml:space="preserve"> entwickelte Tool bedient sich ähnlicher Designparadigmen. Auch </w:t>
      </w:r>
      <w:proofErr w:type="spellStart"/>
      <w:r>
        <w:t>Mitya</w:t>
      </w:r>
      <w:proofErr w:type="spellEnd"/>
      <w:r>
        <w:t xml:space="preserve"> ist ein </w:t>
      </w:r>
      <w:proofErr w:type="spellStart"/>
      <w:r>
        <w:t>Artboardzentriertes</w:t>
      </w:r>
      <w:proofErr w:type="spellEnd"/>
      <w:r>
        <w:t xml:space="preserve"> Designtool. Anders als bei </w:t>
      </w:r>
      <w:proofErr w:type="spellStart"/>
      <w:r>
        <w:t>Flinto</w:t>
      </w:r>
      <w:proofErr w:type="spellEnd"/>
      <w:r>
        <w:t xml:space="preserve"> funktioniert jedoch die Einstellung </w:t>
      </w:r>
      <w:r w:rsidR="00265503">
        <w:t xml:space="preserve">des Timings der Animation. Mit Hilfe einer Zeitleiste können die unterschiedlichen Parameter, wie </w:t>
      </w:r>
      <w:proofErr w:type="spellStart"/>
      <w:r w:rsidR="00265503">
        <w:t>Opacity</w:t>
      </w:r>
      <w:proofErr w:type="spellEnd"/>
      <w:r w:rsidR="00265503">
        <w:t xml:space="preserve">, Position X, Position Y, etc., in ihrer Dauer bearbeitet werden. Zudem können für jede einzelne Animation unterschiedliche </w:t>
      </w:r>
      <w:proofErr w:type="spellStart"/>
      <w:r w:rsidR="00265503">
        <w:t>Spacings</w:t>
      </w:r>
      <w:proofErr w:type="spellEnd"/>
      <w:r w:rsidR="00265503">
        <w:t xml:space="preserve"> ausgewählt werden. Dafür stehen wiederum zwei Optionen zur Verfügung. Zum einen eine </w:t>
      </w:r>
      <w:proofErr w:type="spellStart"/>
      <w:r w:rsidR="00265503" w:rsidRPr="00265503">
        <w:rPr>
          <w:i/>
        </w:rPr>
        <w:t>Easing</w:t>
      </w:r>
      <w:proofErr w:type="spellEnd"/>
      <w:r w:rsidR="00265503">
        <w:t xml:space="preserve"> Option mit der Auswahl </w:t>
      </w:r>
      <w:r w:rsidR="00265503" w:rsidRPr="00265503">
        <w:rPr>
          <w:i/>
        </w:rPr>
        <w:t>type</w:t>
      </w:r>
      <w:r w:rsidR="00265503">
        <w:t xml:space="preserve"> und </w:t>
      </w:r>
      <w:proofErr w:type="spellStart"/>
      <w:r w:rsidR="00265503" w:rsidRPr="00265503">
        <w:rPr>
          <w:i/>
        </w:rPr>
        <w:t>amount</w:t>
      </w:r>
      <w:proofErr w:type="spellEnd"/>
      <w:r w:rsidR="00265503">
        <w:t xml:space="preserve"> Dabei beschreibt type die Art des </w:t>
      </w:r>
      <w:proofErr w:type="spellStart"/>
      <w:r w:rsidR="00265503">
        <w:t>Spacings</w:t>
      </w:r>
      <w:proofErr w:type="spellEnd"/>
      <w:r w:rsidR="00265503">
        <w:t xml:space="preserve">, </w:t>
      </w:r>
      <w:proofErr w:type="spellStart"/>
      <w:r w:rsidR="00265503">
        <w:t>easeOut</w:t>
      </w:r>
      <w:proofErr w:type="spellEnd"/>
      <w:r w:rsidR="00265503">
        <w:t xml:space="preserve"> oder </w:t>
      </w:r>
      <w:proofErr w:type="spellStart"/>
      <w:r w:rsidR="00265503">
        <w:t>easeIn</w:t>
      </w:r>
      <w:proofErr w:type="spellEnd"/>
      <w:r w:rsidR="00265503">
        <w:t xml:space="preserve"> und </w:t>
      </w:r>
      <w:proofErr w:type="spellStart"/>
      <w:r w:rsidR="00265503">
        <w:t>amount</w:t>
      </w:r>
      <w:proofErr w:type="spellEnd"/>
      <w:r w:rsidR="00265503">
        <w:t xml:space="preserve"> die Potenz mit der das </w:t>
      </w:r>
      <w:proofErr w:type="spellStart"/>
      <w:r w:rsidR="00265503">
        <w:t>Spacing</w:t>
      </w:r>
      <w:proofErr w:type="spellEnd"/>
      <w:r w:rsidR="00265503">
        <w:t xml:space="preserve"> berechnet wird, beispielsweise Quad für eine Quadratisch Funktion. </w:t>
      </w:r>
    </w:p>
    <w:p w14:paraId="7285927A" w14:textId="77777777" w:rsidR="00437B72" w:rsidRDefault="00437B72" w:rsidP="00153EB6">
      <w:r>
        <w:t xml:space="preserve">Zudem generiert </w:t>
      </w:r>
      <w:proofErr w:type="spellStart"/>
      <w:r>
        <w:t>Mitya</w:t>
      </w:r>
      <w:proofErr w:type="spellEnd"/>
      <w:r>
        <w:t xml:space="preserve"> ein HTML Dokumente aus den gestalteten Animationen und Interaktionen. So sind diese einfach zu implementieren. </w:t>
      </w:r>
    </w:p>
    <w:p w14:paraId="0C7C3706" w14:textId="77777777" w:rsidR="00437B72" w:rsidRDefault="00437B72" w:rsidP="00153EB6"/>
    <w:p w14:paraId="6EDB0BDE" w14:textId="536056D8" w:rsidR="00265503" w:rsidRDefault="00437B72" w:rsidP="00437B72">
      <w:pPr>
        <w:pStyle w:val="berschrift4"/>
      </w:pPr>
      <w:r w:rsidRPr="00437B72">
        <w:t xml:space="preserve">Origami Studio </w:t>
      </w:r>
      <w:r>
        <w:fldChar w:fldCharType="begin" w:fldLock="1"/>
      </w:r>
      <w:r w:rsidR="00DC0D1D">
        <w:instrText>ADDIN</w:instrText>
      </w:r>
      <w:r w:rsidR="006E15B8">
        <w:instrText xml:space="preserve"> CSL_CITATION { "citationItems" : [ { "id" : "ITEM-1", "itemData" : { "author" : [ { "dropping-particle" : "", "family" : "Facebook", "given" : "", "non-dropping-particle" : "", "parse-names" : false, "suffix" : "" } ], "id" : "ITEM-1", "issued" : { "date-parts" : [ [ "2016" ] ] }, "title" : "Origami Studio", "type" : "webpage" }, "uris" : [ "http://www.mendeley.com/documents/?uuid=00fcc046-55ce-4c0a-80cb-292a0218a305" ] } ], "mendeley" : { "formattedCitation" : "[36]", "plainTextFormattedCitation" : "[36]", "previouslyFormattedCitation" : "[35]" }, "properties" : { "noteIndex" : 0 }, "schema" : "https://github.com/citation-style-language/schema/raw/master/csl-citation.json" }</w:instrText>
      </w:r>
      <w:r>
        <w:fldChar w:fldCharType="separate"/>
      </w:r>
      <w:r w:rsidR="006E15B8" w:rsidRPr="006E15B8">
        <w:rPr>
          <w:i w:val="0"/>
          <w:noProof/>
        </w:rPr>
        <w:t>[36]</w:t>
      </w:r>
      <w:r>
        <w:fldChar w:fldCharType="end"/>
      </w:r>
    </w:p>
    <w:p w14:paraId="4405224D" w14:textId="00BDED10" w:rsidR="00437B72" w:rsidRDefault="00437B72" w:rsidP="00587CB9">
      <w:r>
        <w:t xml:space="preserve">Anders als </w:t>
      </w:r>
      <w:proofErr w:type="spellStart"/>
      <w:r>
        <w:t>Mitya</w:t>
      </w:r>
      <w:proofErr w:type="spellEnd"/>
      <w:r>
        <w:t xml:space="preserve"> und </w:t>
      </w:r>
      <w:proofErr w:type="spellStart"/>
      <w:r>
        <w:t>Flin</w:t>
      </w:r>
      <w:r w:rsidR="00587CB9">
        <w:t>t</w:t>
      </w:r>
      <w:r>
        <w:t>o</w:t>
      </w:r>
      <w:proofErr w:type="spellEnd"/>
      <w:r>
        <w:t xml:space="preserve"> ist Origami Studio ein verhaltensbasiertes Tool. </w:t>
      </w:r>
      <w:r w:rsidR="00587CB9">
        <w:t xml:space="preserve">Es wurde als Facebook internes Designtool entwickelt und dann für andere Designer veröffentlicht. Im </w:t>
      </w:r>
      <w:proofErr w:type="spellStart"/>
      <w:r w:rsidR="00587CB9">
        <w:t>zentrum</w:t>
      </w:r>
      <w:proofErr w:type="spellEnd"/>
      <w:r w:rsidR="00587CB9">
        <w:t xml:space="preserve"> von </w:t>
      </w:r>
      <w:proofErr w:type="spellStart"/>
      <w:r w:rsidR="00587CB9">
        <w:t>orgami</w:t>
      </w:r>
      <w:proofErr w:type="spellEnd"/>
      <w:r w:rsidR="00587CB9">
        <w:t xml:space="preserve"> steht eine </w:t>
      </w:r>
      <w:proofErr w:type="spellStart"/>
      <w:r w:rsidR="00587CB9">
        <w:t>Nodebasierte</w:t>
      </w:r>
      <w:proofErr w:type="spellEnd"/>
      <w:r w:rsidR="00587CB9">
        <w:t xml:space="preserve"> visuelle Programmiersprache. Es lassen sich dadurch komplexe Abhängigkeiten von Animationen und Interaktionen erzeugen. Anders als bei </w:t>
      </w:r>
      <w:proofErr w:type="spellStart"/>
      <w:r w:rsidR="00587CB9">
        <w:t>Flinto</w:t>
      </w:r>
      <w:proofErr w:type="spellEnd"/>
      <w:r w:rsidR="00587CB9">
        <w:t xml:space="preserve"> und </w:t>
      </w:r>
      <w:proofErr w:type="spellStart"/>
      <w:r w:rsidR="00587CB9">
        <w:t>Mitya</w:t>
      </w:r>
      <w:proofErr w:type="spellEnd"/>
      <w:r w:rsidR="00587CB9">
        <w:t xml:space="preserve"> können keine mehrere Screens erstellt werden. Animationen und Interaktionen werden als Patches angeboten. Für Animationen gibt es die sechs </w:t>
      </w:r>
      <w:proofErr w:type="spellStart"/>
      <w:r w:rsidR="00587CB9">
        <w:t>Pacthes</w:t>
      </w:r>
      <w:proofErr w:type="spellEnd"/>
      <w:r w:rsidR="00587CB9">
        <w:t xml:space="preserve"> </w:t>
      </w:r>
      <w:proofErr w:type="spellStart"/>
      <w:r w:rsidR="00587CB9" w:rsidRPr="00587CB9">
        <w:rPr>
          <w:i/>
        </w:rPr>
        <w:t>Bouncy</w:t>
      </w:r>
      <w:proofErr w:type="spellEnd"/>
      <w:r w:rsidR="00587CB9" w:rsidRPr="00587CB9">
        <w:rPr>
          <w:i/>
        </w:rPr>
        <w:t xml:space="preserve"> Converter, Classic Animation, </w:t>
      </w:r>
      <w:proofErr w:type="spellStart"/>
      <w:r w:rsidR="00587CB9" w:rsidRPr="00587CB9">
        <w:rPr>
          <w:i/>
        </w:rPr>
        <w:t>Curve</w:t>
      </w:r>
      <w:proofErr w:type="spellEnd"/>
      <w:r w:rsidR="00587CB9" w:rsidRPr="00587CB9">
        <w:rPr>
          <w:i/>
        </w:rPr>
        <w:t xml:space="preserve">, </w:t>
      </w:r>
      <w:r w:rsidR="00587CB9">
        <w:rPr>
          <w:i/>
        </w:rPr>
        <w:t xml:space="preserve">Pop Animation, </w:t>
      </w:r>
      <w:proofErr w:type="spellStart"/>
      <w:r w:rsidR="00587CB9">
        <w:rPr>
          <w:i/>
        </w:rPr>
        <w:t>Repeating</w:t>
      </w:r>
      <w:proofErr w:type="spellEnd"/>
      <w:r w:rsidR="00587CB9">
        <w:rPr>
          <w:i/>
        </w:rPr>
        <w:t xml:space="preserve"> Motion </w:t>
      </w:r>
      <w:r w:rsidR="00587CB9">
        <w:t>und</w:t>
      </w:r>
      <w:r w:rsidR="00587CB9" w:rsidRPr="00587CB9">
        <w:rPr>
          <w:i/>
        </w:rPr>
        <w:t xml:space="preserve"> Smooth Value</w:t>
      </w:r>
      <w:r w:rsidR="00587CB9">
        <w:rPr>
          <w:i/>
        </w:rPr>
        <w:t>.</w:t>
      </w:r>
      <w:r w:rsidR="00587CB9">
        <w:t xml:space="preserve"> Animationsparameter kann man für die Classic Animation, </w:t>
      </w:r>
      <w:proofErr w:type="spellStart"/>
      <w:r w:rsidR="00587CB9">
        <w:t>Repeting</w:t>
      </w:r>
      <w:proofErr w:type="spellEnd"/>
      <w:r w:rsidR="00587CB9">
        <w:t xml:space="preserve"> Motion und Pop Animation angeben. Classic Animation und </w:t>
      </w:r>
      <w:proofErr w:type="spellStart"/>
      <w:r w:rsidR="00587CB9">
        <w:t>Repeting</w:t>
      </w:r>
      <w:proofErr w:type="spellEnd"/>
      <w:r w:rsidR="00587CB9">
        <w:t xml:space="preserve"> Motion nehmen Kurve und Dauer entgegen. </w:t>
      </w:r>
      <w:r w:rsidR="002D12AA">
        <w:t>Die P</w:t>
      </w:r>
      <w:r w:rsidR="00587CB9">
        <w:t>o</w:t>
      </w:r>
      <w:r w:rsidR="002D12AA">
        <w:t xml:space="preserve">p Animation basiert auf den Animationen des Facebook Pop Frameworks </w:t>
      </w:r>
      <w:r w:rsidR="002D12AA">
        <w:fldChar w:fldCharType="begin" w:fldLock="1"/>
      </w:r>
      <w:r w:rsidR="00DC0D1D">
        <w:instrText>ADDIN</w:instrText>
      </w:r>
      <w:r w:rsidR="006E15B8">
        <w:instrText xml:space="preserve"> CSL_CITATION { "citationItems" : [ { "id" : "ITEM-1", "itemData" : { "URL" : "https://code.facebook.com/posts/234067533455773/introducing-pop-the-animation-engine-behind-paper/", "accessed" : { "date-parts" : [ [ "2016", "11", "23" ] ] }, "author" : [ { "dropping-particle" : "", "family" : "Tsinteris", "given" : "Kimon", "non-dropping-particle" : "", "parse-names" : false, "suffix" : "" } ], "id" : "ITEM-1", "issued" : { "date-parts" : [ [ "0" ] ] }, "title" : "Introducing Pop, the animation engine behind Paper", "type" : "webpage" }, "uris" : [ "http://www.mendeley.com/documents/?uuid=6472a0e9-4a57-463d-b6ba-c978cef03d8d" ] } ], "mendeley" : { "formattedCitation" : "[37]", "plainTextFormattedCitation" : "[37]", "previouslyFormattedCitation" : "[36]" }, "properties" : { "noteIndex" : 0 }, "schema" : "https://github.com/citation-style-language/schema/raw/master/csl-citation.json" }</w:instrText>
      </w:r>
      <w:r w:rsidR="002D12AA">
        <w:fldChar w:fldCharType="separate"/>
      </w:r>
      <w:r w:rsidR="006E15B8" w:rsidRPr="006E15B8">
        <w:rPr>
          <w:noProof/>
        </w:rPr>
        <w:t>[37]</w:t>
      </w:r>
      <w:r w:rsidR="002D12AA">
        <w:fldChar w:fldCharType="end"/>
      </w:r>
      <w:r w:rsidR="002D12AA">
        <w:t xml:space="preserve"> und nimmt daher </w:t>
      </w:r>
      <w:proofErr w:type="spellStart"/>
      <w:r w:rsidR="002D12AA" w:rsidRPr="002D12AA">
        <w:rPr>
          <w:i/>
        </w:rPr>
        <w:t>bounciness</w:t>
      </w:r>
      <w:proofErr w:type="spellEnd"/>
      <w:r w:rsidR="002D12AA">
        <w:t xml:space="preserve"> und </w:t>
      </w:r>
      <w:proofErr w:type="spellStart"/>
      <w:r w:rsidR="002D12AA" w:rsidRPr="002D12AA">
        <w:rPr>
          <w:i/>
        </w:rPr>
        <w:t>speed</w:t>
      </w:r>
      <w:proofErr w:type="spellEnd"/>
      <w:r w:rsidR="002D12AA">
        <w:t xml:space="preserve"> entgegen.</w:t>
      </w:r>
      <w:r w:rsidR="00965F2C">
        <w:br/>
        <w:t xml:space="preserve">Die zu </w:t>
      </w:r>
      <w:proofErr w:type="spellStart"/>
      <w:r w:rsidR="00965F2C">
        <w:t>verändernend</w:t>
      </w:r>
      <w:proofErr w:type="spellEnd"/>
      <w:r w:rsidR="00965F2C">
        <w:t xml:space="preserve"> Parameter können abhängig vom Element beispielsweise </w:t>
      </w:r>
      <w:proofErr w:type="spellStart"/>
      <w:r w:rsidR="00965F2C" w:rsidRPr="00965F2C">
        <w:rPr>
          <w:i/>
        </w:rPr>
        <w:t>position</w:t>
      </w:r>
      <w:proofErr w:type="spellEnd"/>
      <w:r w:rsidR="00965F2C" w:rsidRPr="00965F2C">
        <w:rPr>
          <w:i/>
        </w:rPr>
        <w:t xml:space="preserve"> x/y, </w:t>
      </w:r>
      <w:proofErr w:type="spellStart"/>
      <w:r w:rsidR="00965F2C" w:rsidRPr="00965F2C">
        <w:rPr>
          <w:i/>
        </w:rPr>
        <w:t>size</w:t>
      </w:r>
      <w:proofErr w:type="spellEnd"/>
      <w:r w:rsidR="00965F2C" w:rsidRPr="00965F2C">
        <w:rPr>
          <w:i/>
        </w:rPr>
        <w:t xml:space="preserve"> </w:t>
      </w:r>
      <w:proofErr w:type="spellStart"/>
      <w:r w:rsidR="00965F2C" w:rsidRPr="00965F2C">
        <w:rPr>
          <w:i/>
        </w:rPr>
        <w:t>width</w:t>
      </w:r>
      <w:proofErr w:type="spellEnd"/>
      <w:r w:rsidR="00965F2C" w:rsidRPr="00965F2C">
        <w:rPr>
          <w:i/>
        </w:rPr>
        <w:t>/</w:t>
      </w:r>
      <w:proofErr w:type="spellStart"/>
      <w:r w:rsidR="00965F2C" w:rsidRPr="00965F2C">
        <w:rPr>
          <w:i/>
        </w:rPr>
        <w:t>height</w:t>
      </w:r>
      <w:proofErr w:type="spellEnd"/>
      <w:r w:rsidR="00965F2C" w:rsidRPr="00965F2C">
        <w:rPr>
          <w:i/>
        </w:rPr>
        <w:t xml:space="preserve">, </w:t>
      </w:r>
      <w:proofErr w:type="spellStart"/>
      <w:r w:rsidR="00965F2C" w:rsidRPr="00965F2C">
        <w:rPr>
          <w:i/>
        </w:rPr>
        <w:t>anchor</w:t>
      </w:r>
      <w:proofErr w:type="spellEnd"/>
      <w:r w:rsidR="00965F2C">
        <w:rPr>
          <w:i/>
        </w:rPr>
        <w:t xml:space="preserve">, </w:t>
      </w:r>
      <w:r w:rsidR="00965F2C" w:rsidRPr="00965F2C">
        <w:rPr>
          <w:i/>
        </w:rPr>
        <w:t xml:space="preserve"> </w:t>
      </w:r>
      <w:proofErr w:type="spellStart"/>
      <w:r w:rsidR="00965F2C" w:rsidRPr="00965F2C">
        <w:rPr>
          <w:i/>
        </w:rPr>
        <w:t>color</w:t>
      </w:r>
      <w:proofErr w:type="spellEnd"/>
      <w:r w:rsidR="00965F2C" w:rsidRPr="00965F2C">
        <w:rPr>
          <w:i/>
        </w:rPr>
        <w:t xml:space="preserve">, </w:t>
      </w:r>
      <w:proofErr w:type="spellStart"/>
      <w:r w:rsidR="00965F2C" w:rsidRPr="00965F2C">
        <w:rPr>
          <w:i/>
        </w:rPr>
        <w:t>opacity</w:t>
      </w:r>
      <w:proofErr w:type="spellEnd"/>
      <w:r w:rsidR="00965F2C" w:rsidRPr="00965F2C">
        <w:rPr>
          <w:i/>
        </w:rPr>
        <w:t xml:space="preserve">, </w:t>
      </w:r>
      <w:proofErr w:type="spellStart"/>
      <w:r w:rsidR="00965F2C" w:rsidRPr="00965F2C">
        <w:rPr>
          <w:i/>
        </w:rPr>
        <w:t>scale</w:t>
      </w:r>
      <w:proofErr w:type="spellEnd"/>
      <w:r w:rsidR="00965F2C" w:rsidRPr="00965F2C">
        <w:rPr>
          <w:i/>
        </w:rPr>
        <w:t xml:space="preserve">, </w:t>
      </w:r>
      <w:proofErr w:type="spellStart"/>
      <w:r w:rsidR="00965F2C" w:rsidRPr="00965F2C">
        <w:rPr>
          <w:i/>
        </w:rPr>
        <w:t>rotation</w:t>
      </w:r>
      <w:proofErr w:type="spellEnd"/>
      <w:r w:rsidR="00965F2C" w:rsidRPr="00965F2C">
        <w:rPr>
          <w:i/>
        </w:rPr>
        <w:t xml:space="preserve"> </w:t>
      </w:r>
      <w:r w:rsidR="00965F2C" w:rsidRPr="00965F2C">
        <w:t>und</w:t>
      </w:r>
      <w:r w:rsidR="00965F2C" w:rsidRPr="00965F2C">
        <w:rPr>
          <w:i/>
        </w:rPr>
        <w:t xml:space="preserve"> </w:t>
      </w:r>
      <w:proofErr w:type="spellStart"/>
      <w:r w:rsidR="00965F2C" w:rsidRPr="00965F2C">
        <w:rPr>
          <w:i/>
        </w:rPr>
        <w:t>pivot</w:t>
      </w:r>
      <w:proofErr w:type="spellEnd"/>
      <w:r w:rsidR="00965F2C" w:rsidRPr="00965F2C">
        <w:rPr>
          <w:i/>
        </w:rPr>
        <w:t xml:space="preserve"> </w:t>
      </w:r>
      <w:r w:rsidR="00965F2C">
        <w:t>sein</w:t>
      </w:r>
      <w:r w:rsidR="002D12AA">
        <w:t xml:space="preserve"> </w:t>
      </w:r>
    </w:p>
    <w:p w14:paraId="4617DE6D" w14:textId="77777777" w:rsidR="002D12AA" w:rsidRDefault="002D12AA" w:rsidP="002D12AA">
      <w:pPr>
        <w:keepNext/>
      </w:pPr>
      <w:r>
        <w:rPr>
          <w:noProof/>
        </w:rPr>
        <w:drawing>
          <wp:inline distT="0" distB="0" distL="0" distR="0" wp14:anchorId="09ABFBFB" wp14:editId="74AB3737">
            <wp:extent cx="5760085" cy="5264785"/>
            <wp:effectExtent l="0" t="0" r="5715" b="0"/>
            <wp:docPr id="24" name="Bild 24" descr="../../Desktop/Bildschirmfoto%202016-11-27%20um%2011.48.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Bildschirmfoto%202016-11-27%20um%2011.48.41.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60085" cy="5264785"/>
                    </a:xfrm>
                    <a:prstGeom prst="rect">
                      <a:avLst/>
                    </a:prstGeom>
                    <a:noFill/>
                    <a:ln>
                      <a:noFill/>
                    </a:ln>
                  </pic:spPr>
                </pic:pic>
              </a:graphicData>
            </a:graphic>
          </wp:inline>
        </w:drawing>
      </w:r>
    </w:p>
    <w:p w14:paraId="453117D9" w14:textId="39908AC0" w:rsidR="002D12AA" w:rsidRDefault="002D12AA" w:rsidP="002D12AA">
      <w:pPr>
        <w:pStyle w:val="Beschriftung"/>
      </w:pPr>
      <w:r>
        <w:t xml:space="preserve">Abbildung </w:t>
      </w:r>
      <w:r>
        <w:fldChar w:fldCharType="begin"/>
      </w:r>
      <w:r>
        <w:instrText xml:space="preserve"> </w:instrText>
      </w:r>
      <w:r w:rsidR="00DC0D1D">
        <w:instrText>SEQ</w:instrText>
      </w:r>
      <w:r>
        <w:instrText xml:space="preserve"> Abbildung \* ARABIC </w:instrText>
      </w:r>
      <w:r>
        <w:fldChar w:fldCharType="separate"/>
      </w:r>
      <w:r w:rsidR="00DE5B94">
        <w:rPr>
          <w:noProof/>
        </w:rPr>
        <w:t>20</w:t>
      </w:r>
      <w:r>
        <w:fldChar w:fldCharType="end"/>
      </w:r>
      <w:r>
        <w:t xml:space="preserve"> - Einsatz des Pop Animation Patches in Origami </w:t>
      </w:r>
      <w:r>
        <w:fldChar w:fldCharType="begin" w:fldLock="1"/>
      </w:r>
      <w:r w:rsidR="00DC0D1D">
        <w:instrText>ADDIN</w:instrText>
      </w:r>
      <w:r w:rsidR="006E15B8">
        <w:instrText xml:space="preserve"> CSL_CITATION { "citationItems" : [ { "id" : "ITEM-1", "itemData" : { "author" : [ { "dropping-particle" : "", "family" : "Facebook", "given" : "", "non-dropping-particle" : "", "parse-names" : false, "suffix" : "" } ], "id" : "ITEM-1", "issued" : { "date-parts" : [ [ "2016" ] ] }, "title" : "Origami Studio", "type" : "webpage" }, "uris" : [ "http://www.mendeley.com/documents/?uuid=00fcc046-55ce-4c0a-80cb-292a0218a305" ] } ], "mendeley" : { "formattedCitation" : "[36]", "plainTextFormattedCitation" : "[36]", "previouslyFormattedCitation" : "[35]" }, "properties" : { "noteIndex" : 0 }, "schema" : "https://github.com/citation-style-language/schema/raw/master/csl-citation.json" }</w:instrText>
      </w:r>
      <w:r>
        <w:fldChar w:fldCharType="separate"/>
      </w:r>
      <w:r w:rsidR="006E15B8" w:rsidRPr="006E15B8">
        <w:rPr>
          <w:i w:val="0"/>
          <w:noProof/>
        </w:rPr>
        <w:t>[36]</w:t>
      </w:r>
      <w:r>
        <w:fldChar w:fldCharType="end"/>
      </w:r>
    </w:p>
    <w:p w14:paraId="4D2427C6" w14:textId="77777777" w:rsidR="002D12AA" w:rsidRDefault="002D12AA" w:rsidP="002D12AA"/>
    <w:p w14:paraId="6B090B1F" w14:textId="77777777" w:rsidR="002D12AA" w:rsidRDefault="002D12AA" w:rsidP="002D12AA">
      <w:pPr>
        <w:pStyle w:val="berschrift4"/>
      </w:pPr>
      <w:r>
        <w:t xml:space="preserve">Rückschluss </w:t>
      </w:r>
    </w:p>
    <w:p w14:paraId="7F16BE8D" w14:textId="335E1C06" w:rsidR="002D12AA" w:rsidRPr="002D12AA" w:rsidRDefault="00965F2C" w:rsidP="002D12AA">
      <w:r>
        <w:t xml:space="preserve">Auch wenn sich der Workflow der beiden Denkweisen unterscheidet, werden dennoch ähnliche Parameter manipuliert. </w:t>
      </w:r>
      <w:r w:rsidR="00BA7594">
        <w:t xml:space="preserve">Zudem werden die Parameter und deren Veränderung in absoluten Werten angegeben. </w:t>
      </w:r>
    </w:p>
    <w:p w14:paraId="383E82D3" w14:textId="21350828" w:rsidR="00BA7594" w:rsidRDefault="00BA7594" w:rsidP="00BA7594">
      <w:pPr>
        <w:pStyle w:val="berschrift3"/>
      </w:pPr>
      <w:r>
        <w:t xml:space="preserve">Implementation von Animationen am Beispiel der </w:t>
      </w:r>
      <w:r w:rsidRPr="000921B4">
        <w:rPr>
          <w:i/>
        </w:rPr>
        <w:t xml:space="preserve">Web </w:t>
      </w:r>
      <w:proofErr w:type="spellStart"/>
      <w:r w:rsidRPr="000921B4">
        <w:rPr>
          <w:i/>
        </w:rPr>
        <w:t>Animations</w:t>
      </w:r>
      <w:proofErr w:type="spellEnd"/>
      <w:r w:rsidRPr="000921B4">
        <w:rPr>
          <w:i/>
        </w:rPr>
        <w:t xml:space="preserve"> und </w:t>
      </w:r>
      <w:proofErr w:type="spellStart"/>
      <w:r w:rsidRPr="000921B4">
        <w:rPr>
          <w:i/>
        </w:rPr>
        <w:t>Transitions</w:t>
      </w:r>
      <w:proofErr w:type="spellEnd"/>
      <w:r>
        <w:t xml:space="preserve"> </w:t>
      </w:r>
    </w:p>
    <w:p w14:paraId="56482DA7" w14:textId="77777777" w:rsidR="00055901" w:rsidRDefault="00055901" w:rsidP="00055901">
      <w:r>
        <w:t xml:space="preserve">Für einen ganzheitlichen Dokumentationsworkflow ist es spannend die möglichen Entwicklungsumgebungen auf den Einsatz von Animationen und Interaktionen hin zu analysieren. Denn unterschiedliche Timing und </w:t>
      </w:r>
      <w:proofErr w:type="spellStart"/>
      <w:r>
        <w:t>Spacing</w:t>
      </w:r>
      <w:proofErr w:type="spellEnd"/>
      <w:r>
        <w:t xml:space="preserve"> Optionen, von RK4 über UI Spring bis hin zu Pop </w:t>
      </w:r>
      <w:proofErr w:type="spellStart"/>
      <w:r>
        <w:t>Animations</w:t>
      </w:r>
      <w:proofErr w:type="spellEnd"/>
      <w:r>
        <w:t>, deuten darauf hin, dass sich die Implementierung von interaktiven und dynamischen Elementen je nach Framework, Entwicklungssprache, Betriebssystem und Device unterscheidet.</w:t>
      </w:r>
    </w:p>
    <w:p w14:paraId="3584F9AE" w14:textId="77777777" w:rsidR="00055901" w:rsidRDefault="00055901" w:rsidP="00055901"/>
    <w:p w14:paraId="204A3BBB" w14:textId="6B79834E" w:rsidR="005F45C6" w:rsidRDefault="00055901" w:rsidP="00055901">
      <w:r>
        <w:t xml:space="preserve">Bei der Recherchephase gestaltete sich jedoch die Untersuchung schwierig, da </w:t>
      </w:r>
      <w:r w:rsidR="005F45C6">
        <w:t xml:space="preserve">die Entwicklungsumgebungen unterschiedlich gut und verständlich dokumentiert sind. Eine der transparentesten und umfassendsten Dokumentationen für den Umgang mit Animationen bietet das W3C. Dieses Konsortium ist an der Weiterentwicklung von Standards für das Web beteiligt </w:t>
      </w:r>
      <w:r w:rsidR="005F45C6">
        <w:fldChar w:fldCharType="begin" w:fldLock="1"/>
      </w:r>
      <w:r w:rsidR="00DC0D1D">
        <w:instrText>ADDIN</w:instrText>
      </w:r>
      <w:r w:rsidR="006E15B8">
        <w:instrText xml:space="preserve"> CSL_CITATION { "citationItems" : [ { "id" : "ITEM-1", "itemData" : { "URL" : "https://www.w3.org/", "accessed" : { "date-parts" : [ [ "2016", "11", "23" ] ] }, "author" : [ { "dropping-particle" : "", "family" : "W3C", "given" : "", "non-dropping-particle" : "", "parse-names" : false, "suffix" : "" } ], "id" : "ITEM-1", "issued" : { "date-parts" : [ [ "2016" ] ] }, "title" : "W3C", "type" : "webpage" }, "uris" : [ "http://www.mendeley.com/documents/?uuid=5332571a-3f70-4710-86f0-c44d2c372bd5" ] } ], "mendeley" : { "formattedCitation" : "[38]", "plainTextFormattedCitation" : "[38]", "previouslyFormattedCitation" : "[37]" }, "properties" : { "noteIndex" : 0 }, "schema" : "https://github.com/citation-style-language/schema/raw/master/csl-citation.json" }</w:instrText>
      </w:r>
      <w:r w:rsidR="005F45C6">
        <w:fldChar w:fldCharType="separate"/>
      </w:r>
      <w:r w:rsidR="006E15B8" w:rsidRPr="006E15B8">
        <w:rPr>
          <w:noProof/>
        </w:rPr>
        <w:t>[38]</w:t>
      </w:r>
      <w:r w:rsidR="005F45C6">
        <w:fldChar w:fldCharType="end"/>
      </w:r>
      <w:r w:rsidR="005F45C6">
        <w:t xml:space="preserve">. </w:t>
      </w:r>
    </w:p>
    <w:p w14:paraId="1B9EBF5C" w14:textId="4C0177ED" w:rsidR="00A03724" w:rsidRPr="00A03724" w:rsidRDefault="00A03724" w:rsidP="00055901">
      <w:r>
        <w:t xml:space="preserve">In diesen Standards beschreiben sie ausführlich wie mit Hilfe von CSS Animationen umgesetzt werden können. Dabei unterscheiden sie zwischen zwei </w:t>
      </w:r>
      <w:proofErr w:type="spellStart"/>
      <w:r w:rsidRPr="00A03724">
        <w:rPr>
          <w:i/>
        </w:rPr>
        <w:t>Trans</w:t>
      </w:r>
      <w:bookmarkStart w:id="1" w:name="_GoBack"/>
      <w:bookmarkEnd w:id="1"/>
      <w:r w:rsidRPr="00A03724">
        <w:rPr>
          <w:i/>
        </w:rPr>
        <w:t>itions</w:t>
      </w:r>
      <w:proofErr w:type="spellEnd"/>
      <w:r>
        <w:t xml:space="preserve"> und </w:t>
      </w:r>
      <w:proofErr w:type="spellStart"/>
      <w:r w:rsidRPr="00A03724">
        <w:rPr>
          <w:i/>
        </w:rPr>
        <w:t>Animations</w:t>
      </w:r>
      <w:proofErr w:type="spellEnd"/>
    </w:p>
    <w:p w14:paraId="447E0945" w14:textId="5AE24615" w:rsidR="00055901" w:rsidRDefault="005F45C6" w:rsidP="00055901">
      <w:r>
        <w:t xml:space="preserve">     </w:t>
      </w:r>
      <w:r w:rsidR="00055901">
        <w:t xml:space="preserve">   </w:t>
      </w:r>
    </w:p>
    <w:p w14:paraId="4B33D596" w14:textId="77777777" w:rsidR="00055901" w:rsidRDefault="00055901" w:rsidP="00055901"/>
    <w:p w14:paraId="1E95C6CB" w14:textId="77777777" w:rsidR="00055901" w:rsidRDefault="00055901" w:rsidP="00055901"/>
    <w:p w14:paraId="4D7E2F1C" w14:textId="3D320F34" w:rsidR="00055901" w:rsidRDefault="00055901" w:rsidP="00BA7594"/>
    <w:p w14:paraId="6AC8F9A2" w14:textId="77777777" w:rsidR="00BA7594" w:rsidRDefault="00BA7594" w:rsidP="00BA7594"/>
    <w:p w14:paraId="71FEE2F0" w14:textId="77777777" w:rsidR="002D12AA" w:rsidRDefault="002D12AA" w:rsidP="00587CB9"/>
    <w:p w14:paraId="076CBF98" w14:textId="77777777" w:rsidR="002D12AA" w:rsidRPr="00587CB9" w:rsidRDefault="002D12AA" w:rsidP="00587CB9"/>
    <w:p w14:paraId="32895670" w14:textId="43D8CA70" w:rsidR="00153EB6" w:rsidRPr="00153EB6" w:rsidRDefault="00265503" w:rsidP="00153EB6">
      <w:r>
        <w:t xml:space="preserve"> </w:t>
      </w:r>
    </w:p>
    <w:p w14:paraId="45F27D1A" w14:textId="79C5BAFB" w:rsidR="00646CB7" w:rsidRPr="001F7B50" w:rsidRDefault="00625A9A" w:rsidP="00646CB7">
      <w:pPr>
        <w:rPr>
          <w:i/>
        </w:rPr>
      </w:pPr>
      <w:r>
        <w:t xml:space="preserve">  </w:t>
      </w:r>
      <w:r w:rsidR="0078486A" w:rsidRPr="001F7B50">
        <w:rPr>
          <w:i/>
        </w:rPr>
        <w:br/>
        <w:t xml:space="preserve"> </w:t>
      </w:r>
      <w:r w:rsidR="001947A5" w:rsidRPr="001F7B50">
        <w:rPr>
          <w:i/>
        </w:rPr>
        <w:t xml:space="preserve"> </w:t>
      </w:r>
    </w:p>
    <w:p w14:paraId="1E31CC3D" w14:textId="12C390A6" w:rsidR="00646CB7" w:rsidRDefault="00646CB7" w:rsidP="00646CB7">
      <w:r>
        <w:t xml:space="preserve"> </w:t>
      </w:r>
    </w:p>
    <w:p w14:paraId="10E2A87A" w14:textId="77777777" w:rsidR="0062131C" w:rsidRPr="004B7E83" w:rsidRDefault="0062131C" w:rsidP="004B7E83"/>
    <w:p w14:paraId="1B7A91E9" w14:textId="6986C6DC" w:rsidR="00201898" w:rsidRPr="00201898" w:rsidRDefault="004B7E83" w:rsidP="00201898">
      <w:r>
        <w:t xml:space="preserve"> </w:t>
      </w:r>
    </w:p>
    <w:p w14:paraId="2FE371C6" w14:textId="0B8E4023" w:rsidR="0097577C" w:rsidRPr="0097577C" w:rsidRDefault="0097577C" w:rsidP="00A76E63">
      <w:pPr>
        <w:rPr>
          <w:rFonts w:ascii="Times New Roman" w:hAnsi="Times New Roman"/>
          <w:color w:val="auto"/>
          <w:sz w:val="24"/>
          <w:szCs w:val="24"/>
        </w:rPr>
      </w:pPr>
      <w:r>
        <w:t xml:space="preserve"> </w:t>
      </w:r>
    </w:p>
    <w:p w14:paraId="10736131" w14:textId="77777777" w:rsidR="0097577C" w:rsidRPr="00AD1306" w:rsidRDefault="0097577C" w:rsidP="00657CEE"/>
    <w:p w14:paraId="560B0A05" w14:textId="77777777" w:rsidR="00AD1306" w:rsidRDefault="00AD1306" w:rsidP="00AD1306">
      <w:pPr>
        <w:rPr>
          <w:rFonts w:ascii="Times New Roman" w:eastAsia="Times New Roman" w:hAnsi="Times New Roman"/>
          <w:color w:val="auto"/>
        </w:rPr>
      </w:pPr>
    </w:p>
    <w:p w14:paraId="3AB9428B" w14:textId="77777777" w:rsidR="00AD1306" w:rsidRPr="00AD1306" w:rsidRDefault="00AD1306" w:rsidP="00AD1306"/>
    <w:p w14:paraId="4F854AA7" w14:textId="24A8242F" w:rsidR="00AD1306" w:rsidRPr="00AD1306" w:rsidRDefault="00AD1306" w:rsidP="00AD1306">
      <w:pPr>
        <w:pStyle w:val="Listenabsatz"/>
        <w:numPr>
          <w:ilvl w:val="0"/>
          <w:numId w:val="0"/>
        </w:numPr>
        <w:ind w:left="720"/>
      </w:pPr>
    </w:p>
    <w:p w14:paraId="110514C9" w14:textId="614C8D42" w:rsidR="00AD1306" w:rsidRPr="00AD1306" w:rsidRDefault="00AD1306" w:rsidP="00AD1306">
      <w:pPr>
        <w:ind w:left="720" w:hanging="360"/>
      </w:pPr>
    </w:p>
    <w:p w14:paraId="2301A675" w14:textId="77777777" w:rsidR="00AD1306" w:rsidRPr="00AD1306" w:rsidRDefault="00AD1306" w:rsidP="00AD1306"/>
    <w:p w14:paraId="29256C0F" w14:textId="77777777" w:rsidR="00AD1306" w:rsidRPr="00AD1306" w:rsidRDefault="00AD1306" w:rsidP="00AD1306"/>
    <w:p w14:paraId="105CD6D9" w14:textId="73154E54" w:rsidR="00AD1306" w:rsidRPr="002F6D03" w:rsidRDefault="00AD1306" w:rsidP="00AD1306">
      <w:pPr>
        <w:pStyle w:val="Listenabsatz"/>
        <w:numPr>
          <w:ilvl w:val="0"/>
          <w:numId w:val="0"/>
        </w:numPr>
        <w:ind w:left="720"/>
      </w:pPr>
    </w:p>
    <w:p w14:paraId="375ED56D" w14:textId="77777777" w:rsidR="005A304C" w:rsidRPr="005A304C" w:rsidRDefault="005A304C" w:rsidP="00D966DA"/>
    <w:p w14:paraId="2BF33553" w14:textId="77777777" w:rsidR="006305D2" w:rsidRDefault="006305D2" w:rsidP="00D966DA"/>
    <w:p w14:paraId="2C51794F" w14:textId="77777777" w:rsidR="006305D2" w:rsidRPr="00A347B0" w:rsidRDefault="006305D2" w:rsidP="00D966DA"/>
    <w:p w14:paraId="7BF47F79" w14:textId="506E56D6" w:rsidR="00070CD6" w:rsidRPr="00A347B0" w:rsidRDefault="00A604F2" w:rsidP="0026301E">
      <w:r w:rsidRPr="00A347B0">
        <w:t xml:space="preserve"> </w:t>
      </w:r>
    </w:p>
    <w:p w14:paraId="7626F071" w14:textId="77777777" w:rsidR="00A604F2" w:rsidRPr="00A347B0" w:rsidRDefault="00A604F2">
      <w:pPr>
        <w:spacing w:line="240" w:lineRule="auto"/>
        <w:rPr>
          <w:rFonts w:ascii="Raleway" w:eastAsiaTheme="majorEastAsia" w:hAnsi="Raleway" w:cstheme="majorBidi"/>
          <w:b/>
          <w:color w:val="2E74B5" w:themeColor="accent1" w:themeShade="BF"/>
          <w:sz w:val="24"/>
          <w:szCs w:val="24"/>
          <w:lang w:eastAsia="en-US"/>
        </w:rPr>
      </w:pPr>
      <w:r w:rsidRPr="00A347B0">
        <w:rPr>
          <w:b/>
        </w:rPr>
        <w:br w:type="page"/>
      </w:r>
    </w:p>
    <w:p w14:paraId="43F98B43" w14:textId="5FBD2450" w:rsidR="002045B3" w:rsidRDefault="002045B3" w:rsidP="0026301E">
      <w:pPr>
        <w:pStyle w:val="berschrift2"/>
      </w:pPr>
      <w:proofErr w:type="spellStart"/>
      <w:r>
        <w:t>Bibliography</w:t>
      </w:r>
      <w:proofErr w:type="spellEnd"/>
    </w:p>
    <w:p w14:paraId="57606F64" w14:textId="40966C93" w:rsidR="002045B3" w:rsidRDefault="002045B3" w:rsidP="0026301E">
      <w:r>
        <w:t xml:space="preserve">Fidelity – Die Fidelity eines Prototyps beschreibt die Ähnlichkeit des Prototyps zu </w:t>
      </w:r>
      <w:r w:rsidR="00482528">
        <w:t>dem</w:t>
      </w:r>
      <w:r>
        <w:t xml:space="preserve"> finalen Produkt. </w:t>
      </w:r>
      <w:r w:rsidR="00482528">
        <w:t>Siehe auch Low Fidelity und High Fidelity</w:t>
      </w:r>
    </w:p>
    <w:p w14:paraId="4084B44D" w14:textId="77777777" w:rsidR="00482528" w:rsidRDefault="00482528" w:rsidP="0026301E"/>
    <w:p w14:paraId="5B476E3A" w14:textId="7E8338BC" w:rsidR="00482528" w:rsidRDefault="00482528" w:rsidP="0026301E">
      <w:r>
        <w:t>Low Fidelity – Low Fidelity sind Prototypen die meist in frühen Phasen eines Projekte</w:t>
      </w:r>
      <w:r w:rsidR="00D94F46">
        <w:t>s eingesetzt werden. Sie ähneln</w:t>
      </w:r>
      <w:r>
        <w:t xml:space="preserve"> nur wenig dem endgültigen Produkt. Beispiele hierfür sind Papierprototypen oder animierte </w:t>
      </w:r>
      <w:proofErr w:type="spellStart"/>
      <w:r>
        <w:t>MockUps</w:t>
      </w:r>
      <w:proofErr w:type="spellEnd"/>
      <w:r>
        <w:t>. Siehe auch Fidelity.</w:t>
      </w:r>
    </w:p>
    <w:p w14:paraId="3E05B7B4" w14:textId="77777777" w:rsidR="00482528" w:rsidRDefault="00482528" w:rsidP="0026301E"/>
    <w:p w14:paraId="7C654409" w14:textId="40051780" w:rsidR="00482528" w:rsidRDefault="00482528" w:rsidP="0026301E">
      <w:r>
        <w:t xml:space="preserve">High Fidelity – High Fidelity Prototypen werden meist in späten Phasen eines Projektes </w:t>
      </w:r>
      <w:r w:rsidR="00D94F46">
        <w:t xml:space="preserve">eingesetzt. Sie ähneln dem endgültigen Produkt stark. Beispiele hierfür sind HTML-Prototypen. Siehe auch Fidelity. </w:t>
      </w:r>
    </w:p>
    <w:p w14:paraId="5388F91E" w14:textId="77777777" w:rsidR="00EA70F7" w:rsidRDefault="00EA70F7" w:rsidP="0026301E"/>
    <w:p w14:paraId="502C0646" w14:textId="26997613" w:rsidR="005210DF" w:rsidRDefault="00EA70F7" w:rsidP="0026301E">
      <w:proofErr w:type="spellStart"/>
      <w:r>
        <w:t>Spacing</w:t>
      </w:r>
      <w:proofErr w:type="spellEnd"/>
      <w:r>
        <w:t xml:space="preserve"> – Das </w:t>
      </w:r>
      <w:proofErr w:type="spellStart"/>
      <w:r>
        <w:t>Spacing</w:t>
      </w:r>
      <w:proofErr w:type="spellEnd"/>
      <w:r>
        <w:t>,</w:t>
      </w:r>
      <w:r w:rsidR="0027616F">
        <w:t xml:space="preserve"> </w:t>
      </w:r>
      <w:r>
        <w:t>die Geschwindigkeit einer Animation im Verlauf der Zeit.</w:t>
      </w:r>
      <w:r w:rsidR="0027616F">
        <w:t xml:space="preserve"> Ungleiches </w:t>
      </w:r>
      <w:proofErr w:type="spellStart"/>
      <w:r w:rsidR="0027616F">
        <w:t>Spacing</w:t>
      </w:r>
      <w:proofErr w:type="spellEnd"/>
      <w:r w:rsidR="0027616F">
        <w:t xml:space="preserve"> wird auch </w:t>
      </w:r>
      <w:proofErr w:type="spellStart"/>
      <w:r w:rsidR="0027616F">
        <w:t>Easing</w:t>
      </w:r>
      <w:proofErr w:type="spellEnd"/>
      <w:r w:rsidR="0027616F">
        <w:t xml:space="preserve"> genannt.</w:t>
      </w:r>
      <w:r>
        <w:t xml:space="preserve"> Beispiele für </w:t>
      </w:r>
      <w:proofErr w:type="spellStart"/>
      <w:r>
        <w:t>Spacings</w:t>
      </w:r>
      <w:proofErr w:type="spellEnd"/>
      <w:r w:rsidR="0027616F">
        <w:t xml:space="preserve"> und </w:t>
      </w:r>
      <w:proofErr w:type="spellStart"/>
      <w:r w:rsidR="0027616F">
        <w:t>Easings</w:t>
      </w:r>
      <w:proofErr w:type="spellEnd"/>
      <w:r>
        <w:t xml:space="preserve"> finden sich auf easings.net </w:t>
      </w:r>
      <w:r>
        <w:fldChar w:fldCharType="begin" w:fldLock="1"/>
      </w:r>
      <w:r w:rsidR="00DC0D1D">
        <w:instrText>ADDIN</w:instrText>
      </w:r>
      <w:r w:rsidR="006E15B8">
        <w:instrText xml:space="preserve"> CSL_CITATION { "citationItems" : [ { "id" : "ITEM-1", "itemData" : { "URL" : "http://easings.net/de", "accessed" : { "date-parts" : [ [ "2016", "11", "23" ] ] }, "author" : [ { "dropping-particle" : "", "family" : "Sitnik", "given" : "Andrey", "non-dropping-particle" : "", "parse-names" : false, "suffix" : "" } ], "id" : "ITEM-1", "issued" : { "date-parts" : [ [ "2016" ] ] }, "title" : "Easings", "type" : "webpage" }, "prefix" : "vgl. ", "uris" : [ "http://www.mendeley.com/documents/?uuid=2220014e-3c83-4dbd-8d88-5c04386c09aa" ] } ], "mendeley" : { "formattedCitation" : "vgl. , [39]", "manualFormatting" : "[15]", "plainTextFormattedCitation" : "vgl. , [39]", "previouslyFormattedCitation" : "vgl. , [38]" }, "properties" : { "noteIndex" : 0 }, "schema" : "https://github.com/citation-style-language/schema/raw/master/csl-citation.json" }</w:instrText>
      </w:r>
      <w:r>
        <w:fldChar w:fldCharType="separate"/>
      </w:r>
      <w:r w:rsidR="00F3221D" w:rsidRPr="00F3221D">
        <w:rPr>
          <w:noProof/>
        </w:rPr>
        <w:t>[15]</w:t>
      </w:r>
      <w:r>
        <w:fldChar w:fldCharType="end"/>
      </w:r>
      <w:r>
        <w:t xml:space="preserve">. </w:t>
      </w:r>
    </w:p>
    <w:p w14:paraId="3C65F2EA" w14:textId="77777777" w:rsidR="00BA7594" w:rsidRDefault="00BA7594" w:rsidP="0026301E"/>
    <w:p w14:paraId="291D51BE" w14:textId="77777777" w:rsidR="00BA7594" w:rsidRPr="00BA7594" w:rsidRDefault="00BA7594" w:rsidP="00BA7594"/>
    <w:p w14:paraId="47366B3E" w14:textId="0ABAB662" w:rsidR="00D7229F" w:rsidRDefault="00D7229F" w:rsidP="0026301E">
      <w:r>
        <w:br w:type="page"/>
      </w:r>
    </w:p>
    <w:p w14:paraId="71D65598" w14:textId="77777777" w:rsidR="00D7229F" w:rsidRDefault="00D7229F" w:rsidP="0026301E"/>
    <w:p w14:paraId="374326FD" w14:textId="7AFF3E40" w:rsidR="006E15B8" w:rsidRPr="006E15B8" w:rsidRDefault="00310A28" w:rsidP="006E15B8">
      <w:pPr>
        <w:widowControl w:val="0"/>
        <w:autoSpaceDE w:val="0"/>
        <w:autoSpaceDN w:val="0"/>
        <w:adjustRightInd w:val="0"/>
        <w:ind w:left="640" w:hanging="640"/>
        <w:rPr>
          <w:rFonts w:eastAsia="Times New Roman"/>
          <w:noProof/>
        </w:rPr>
      </w:pPr>
      <w:r>
        <w:fldChar w:fldCharType="begin" w:fldLock="1"/>
      </w:r>
      <w:r w:rsidR="00DC0D1D">
        <w:instrText>ADDIN</w:instrText>
      </w:r>
      <w:r>
        <w:instrText xml:space="preserve"> Mendeley Bibliography CSL_BIBLIOGRAPHY </w:instrText>
      </w:r>
      <w:r>
        <w:fldChar w:fldCharType="separate"/>
      </w:r>
      <w:r w:rsidR="006E15B8" w:rsidRPr="006E15B8">
        <w:rPr>
          <w:rFonts w:eastAsia="Times New Roman"/>
          <w:noProof/>
        </w:rPr>
        <w:t>[1]</w:t>
      </w:r>
      <w:r w:rsidR="006E15B8" w:rsidRPr="006E15B8">
        <w:rPr>
          <w:rFonts w:eastAsia="Times New Roman"/>
          <w:noProof/>
        </w:rPr>
        <w:tab/>
        <w:t xml:space="preserve">V. Head, </w:t>
      </w:r>
      <w:r w:rsidR="006E15B8" w:rsidRPr="006E15B8">
        <w:rPr>
          <w:rFonts w:eastAsia="Times New Roman"/>
          <w:i/>
          <w:iCs/>
          <w:noProof/>
        </w:rPr>
        <w:t>DESIGNING INTERFACE ANIMATION Meaningful Motion for User Experience</w:t>
      </w:r>
      <w:r w:rsidR="006E15B8" w:rsidRPr="006E15B8">
        <w:rPr>
          <w:rFonts w:eastAsia="Times New Roman"/>
          <w:noProof/>
        </w:rPr>
        <w:t>. Rosenfeld Media, 2016.</w:t>
      </w:r>
    </w:p>
    <w:p w14:paraId="263B86F6" w14:textId="77777777" w:rsidR="006E15B8" w:rsidRPr="006E15B8" w:rsidRDefault="006E15B8" w:rsidP="006E15B8">
      <w:pPr>
        <w:widowControl w:val="0"/>
        <w:autoSpaceDE w:val="0"/>
        <w:autoSpaceDN w:val="0"/>
        <w:adjustRightInd w:val="0"/>
        <w:ind w:left="640" w:hanging="640"/>
        <w:rPr>
          <w:rFonts w:eastAsia="Times New Roman"/>
          <w:noProof/>
        </w:rPr>
      </w:pPr>
      <w:r w:rsidRPr="006E15B8">
        <w:rPr>
          <w:rFonts w:eastAsia="Times New Roman"/>
          <w:noProof/>
        </w:rPr>
        <w:t>[2]</w:t>
      </w:r>
      <w:r w:rsidRPr="006E15B8">
        <w:rPr>
          <w:rFonts w:eastAsia="Times New Roman"/>
          <w:noProof/>
        </w:rPr>
        <w:tab/>
        <w:t>F. Heider and M. Simmel, “An experimental study of apparent behavior - Video.” 1944.</w:t>
      </w:r>
    </w:p>
    <w:p w14:paraId="54B5570B" w14:textId="77777777" w:rsidR="006E15B8" w:rsidRPr="006E15B8" w:rsidRDefault="006E15B8" w:rsidP="006E15B8">
      <w:pPr>
        <w:widowControl w:val="0"/>
        <w:autoSpaceDE w:val="0"/>
        <w:autoSpaceDN w:val="0"/>
        <w:adjustRightInd w:val="0"/>
        <w:ind w:left="640" w:hanging="640"/>
        <w:rPr>
          <w:rFonts w:eastAsia="Times New Roman"/>
          <w:noProof/>
        </w:rPr>
      </w:pPr>
      <w:r w:rsidRPr="006E15B8">
        <w:rPr>
          <w:rFonts w:eastAsia="Times New Roman"/>
          <w:noProof/>
        </w:rPr>
        <w:t>[3]</w:t>
      </w:r>
      <w:r w:rsidRPr="006E15B8">
        <w:rPr>
          <w:rFonts w:eastAsia="Times New Roman"/>
          <w:noProof/>
        </w:rPr>
        <w:tab/>
        <w:t xml:space="preserve">H. E. Lück, “Die heider-simmel-studie (1944) in neueren replikationen,” </w:t>
      </w:r>
      <w:r w:rsidRPr="006E15B8">
        <w:rPr>
          <w:rFonts w:eastAsia="Times New Roman"/>
          <w:i/>
          <w:iCs/>
          <w:noProof/>
        </w:rPr>
        <w:t>Grup. und Organ.</w:t>
      </w:r>
      <w:r w:rsidRPr="006E15B8">
        <w:rPr>
          <w:rFonts w:eastAsia="Times New Roman"/>
          <w:noProof/>
        </w:rPr>
        <w:t>, vol. 37, no. 2, pp. 185–196, 2006.</w:t>
      </w:r>
    </w:p>
    <w:p w14:paraId="4BD92C5E" w14:textId="77777777" w:rsidR="006E15B8" w:rsidRPr="006E15B8" w:rsidRDefault="006E15B8" w:rsidP="006E15B8">
      <w:pPr>
        <w:widowControl w:val="0"/>
        <w:autoSpaceDE w:val="0"/>
        <w:autoSpaceDN w:val="0"/>
        <w:adjustRightInd w:val="0"/>
        <w:ind w:left="640" w:hanging="640"/>
        <w:rPr>
          <w:rFonts w:eastAsia="Times New Roman"/>
          <w:noProof/>
        </w:rPr>
      </w:pPr>
      <w:r w:rsidRPr="006E15B8">
        <w:rPr>
          <w:rFonts w:eastAsia="Times New Roman"/>
          <w:noProof/>
        </w:rPr>
        <w:t>[4]</w:t>
      </w:r>
      <w:r w:rsidRPr="006E15B8">
        <w:rPr>
          <w:rFonts w:eastAsia="Times New Roman"/>
          <w:noProof/>
        </w:rPr>
        <w:tab/>
        <w:t>Google, “https://material.google.com/,” 2016. .</w:t>
      </w:r>
    </w:p>
    <w:p w14:paraId="6587F726" w14:textId="77777777" w:rsidR="006E15B8" w:rsidRPr="006E15B8" w:rsidRDefault="006E15B8" w:rsidP="006E15B8">
      <w:pPr>
        <w:widowControl w:val="0"/>
        <w:autoSpaceDE w:val="0"/>
        <w:autoSpaceDN w:val="0"/>
        <w:adjustRightInd w:val="0"/>
        <w:ind w:left="640" w:hanging="640"/>
        <w:rPr>
          <w:rFonts w:eastAsia="Times New Roman"/>
          <w:noProof/>
        </w:rPr>
      </w:pPr>
      <w:r w:rsidRPr="006E15B8">
        <w:rPr>
          <w:rFonts w:eastAsia="Times New Roman"/>
          <w:noProof/>
        </w:rPr>
        <w:t>[5]</w:t>
      </w:r>
      <w:r w:rsidRPr="006E15B8">
        <w:rPr>
          <w:rFonts w:eastAsia="Times New Roman"/>
          <w:noProof/>
        </w:rPr>
        <w:tab/>
        <w:t>IBM, “IBM Design Language | Interaction: Touch,” 2016. [Online]. Available: http://www.ibm.com/design/language/. [Accessed: 23-Nov-2016].</w:t>
      </w:r>
    </w:p>
    <w:p w14:paraId="2C216750" w14:textId="77777777" w:rsidR="006E15B8" w:rsidRPr="006E15B8" w:rsidRDefault="006E15B8" w:rsidP="006E15B8">
      <w:pPr>
        <w:widowControl w:val="0"/>
        <w:autoSpaceDE w:val="0"/>
        <w:autoSpaceDN w:val="0"/>
        <w:adjustRightInd w:val="0"/>
        <w:ind w:left="640" w:hanging="640"/>
        <w:rPr>
          <w:rFonts w:eastAsia="Times New Roman"/>
          <w:noProof/>
        </w:rPr>
      </w:pPr>
      <w:r w:rsidRPr="006E15B8">
        <w:rPr>
          <w:rFonts w:eastAsia="Times New Roman"/>
          <w:noProof/>
        </w:rPr>
        <w:t>[6]</w:t>
      </w:r>
      <w:r w:rsidRPr="006E15B8">
        <w:rPr>
          <w:rFonts w:eastAsia="Times New Roman"/>
          <w:noProof/>
        </w:rPr>
        <w:tab/>
        <w:t>IBM, “Animations &gt; Elements,” 2016. [Online]. Available: http://www.ibm.com/design/language/framework/animation/elements/. [Accessed: 23-Nov-2016].</w:t>
      </w:r>
    </w:p>
    <w:p w14:paraId="1885413B" w14:textId="77777777" w:rsidR="006E15B8" w:rsidRPr="006E15B8" w:rsidRDefault="006E15B8" w:rsidP="006E15B8">
      <w:pPr>
        <w:widowControl w:val="0"/>
        <w:autoSpaceDE w:val="0"/>
        <w:autoSpaceDN w:val="0"/>
        <w:adjustRightInd w:val="0"/>
        <w:ind w:left="640" w:hanging="640"/>
        <w:rPr>
          <w:rFonts w:eastAsia="Times New Roman"/>
          <w:noProof/>
        </w:rPr>
      </w:pPr>
      <w:r w:rsidRPr="006E15B8">
        <w:rPr>
          <w:rFonts w:eastAsia="Times New Roman"/>
          <w:noProof/>
        </w:rPr>
        <w:t>[7]</w:t>
      </w:r>
      <w:r w:rsidRPr="006E15B8">
        <w:rPr>
          <w:rFonts w:eastAsia="Times New Roman"/>
          <w:noProof/>
        </w:rPr>
        <w:tab/>
        <w:t xml:space="preserve">J. Pratt, P. V. Radulescu, R. M. Guo, and R. A. Abrams, “It’s Alive!: Animate Motion Captures Visual Attention,” </w:t>
      </w:r>
      <w:r w:rsidRPr="006E15B8">
        <w:rPr>
          <w:rFonts w:eastAsia="Times New Roman"/>
          <w:i/>
          <w:iCs/>
          <w:noProof/>
        </w:rPr>
        <w:t>Psychol. Sci.</w:t>
      </w:r>
      <w:r w:rsidRPr="006E15B8">
        <w:rPr>
          <w:rFonts w:eastAsia="Times New Roman"/>
          <w:noProof/>
        </w:rPr>
        <w:t>, vol. 21, no. 11, pp. 1724–1730, 2010.</w:t>
      </w:r>
    </w:p>
    <w:p w14:paraId="4B242DC1" w14:textId="77777777" w:rsidR="006E15B8" w:rsidRPr="006E15B8" w:rsidRDefault="006E15B8" w:rsidP="006E15B8">
      <w:pPr>
        <w:widowControl w:val="0"/>
        <w:autoSpaceDE w:val="0"/>
        <w:autoSpaceDN w:val="0"/>
        <w:adjustRightInd w:val="0"/>
        <w:ind w:left="640" w:hanging="640"/>
        <w:rPr>
          <w:rFonts w:eastAsia="Times New Roman"/>
          <w:noProof/>
        </w:rPr>
      </w:pPr>
      <w:r w:rsidRPr="006E15B8">
        <w:rPr>
          <w:rFonts w:eastAsia="Times New Roman"/>
          <w:noProof/>
        </w:rPr>
        <w:t>[8]</w:t>
      </w:r>
      <w:r w:rsidRPr="006E15B8">
        <w:rPr>
          <w:rFonts w:eastAsia="Times New Roman"/>
          <w:noProof/>
        </w:rPr>
        <w:tab/>
        <w:t>P. D’Silva, “Spatial Interfaces,” 2016. [Online]. Available: https://medium.com/elepath-exports/spatial-interfaces-886bccc5d1e9#.3vfu3z6ru. [Accessed: 23-Nov-2016].</w:t>
      </w:r>
    </w:p>
    <w:p w14:paraId="45FC1D3B" w14:textId="77777777" w:rsidR="006E15B8" w:rsidRPr="006E15B8" w:rsidRDefault="006E15B8" w:rsidP="006E15B8">
      <w:pPr>
        <w:widowControl w:val="0"/>
        <w:autoSpaceDE w:val="0"/>
        <w:autoSpaceDN w:val="0"/>
        <w:adjustRightInd w:val="0"/>
        <w:ind w:left="640" w:hanging="640"/>
        <w:rPr>
          <w:rFonts w:eastAsia="Times New Roman"/>
          <w:noProof/>
        </w:rPr>
      </w:pPr>
      <w:r w:rsidRPr="006E15B8">
        <w:rPr>
          <w:rFonts w:eastAsia="Times New Roman"/>
          <w:noProof/>
        </w:rPr>
        <w:t>[9]</w:t>
      </w:r>
      <w:r w:rsidRPr="006E15B8">
        <w:rPr>
          <w:rFonts w:eastAsia="Times New Roman"/>
          <w:noProof/>
        </w:rPr>
        <w:tab/>
        <w:t xml:space="preserve">B. B. Bederson, A. Boltman, C. Science, D. College, and of Education, “Does Animation Help Users Build Mental Maps of Spatial Information,” </w:t>
      </w:r>
      <w:r w:rsidRPr="006E15B8">
        <w:rPr>
          <w:rFonts w:eastAsia="Times New Roman"/>
          <w:i/>
          <w:iCs/>
          <w:noProof/>
        </w:rPr>
        <w:t>Proceedings. 1999 IEEE Symp. Inf. Vis.</w:t>
      </w:r>
      <w:r w:rsidRPr="006E15B8">
        <w:rPr>
          <w:rFonts w:eastAsia="Times New Roman"/>
          <w:noProof/>
        </w:rPr>
        <w:t>, vol. 11, no. 98, pp. 28–35, 1999.</w:t>
      </w:r>
    </w:p>
    <w:p w14:paraId="73FA2B49" w14:textId="77777777" w:rsidR="006E15B8" w:rsidRPr="006E15B8" w:rsidRDefault="006E15B8" w:rsidP="006E15B8">
      <w:pPr>
        <w:widowControl w:val="0"/>
        <w:autoSpaceDE w:val="0"/>
        <w:autoSpaceDN w:val="0"/>
        <w:adjustRightInd w:val="0"/>
        <w:ind w:left="640" w:hanging="640"/>
        <w:rPr>
          <w:rFonts w:eastAsia="Times New Roman"/>
          <w:noProof/>
        </w:rPr>
      </w:pPr>
      <w:r w:rsidRPr="006E15B8">
        <w:rPr>
          <w:rFonts w:eastAsia="Times New Roman"/>
          <w:noProof/>
        </w:rPr>
        <w:t>[10]</w:t>
      </w:r>
      <w:r w:rsidRPr="006E15B8">
        <w:rPr>
          <w:rFonts w:eastAsia="Times New Roman"/>
          <w:noProof/>
        </w:rPr>
        <w:tab/>
        <w:t>Apple, “iOS Human Interface Guidlines,” 2016. [Online]. Available: https://developer.apple.com/ios/human-interface-guidelines/overview/design-principles/. [Accessed: 23-Nov-2016].</w:t>
      </w:r>
    </w:p>
    <w:p w14:paraId="5F5B7AF7" w14:textId="77777777" w:rsidR="006E15B8" w:rsidRPr="006E15B8" w:rsidRDefault="006E15B8" w:rsidP="006E15B8">
      <w:pPr>
        <w:widowControl w:val="0"/>
        <w:autoSpaceDE w:val="0"/>
        <w:autoSpaceDN w:val="0"/>
        <w:adjustRightInd w:val="0"/>
        <w:ind w:left="640" w:hanging="640"/>
        <w:rPr>
          <w:rFonts w:eastAsia="Times New Roman"/>
          <w:noProof/>
        </w:rPr>
      </w:pPr>
      <w:r w:rsidRPr="006E15B8">
        <w:rPr>
          <w:rFonts w:eastAsia="Times New Roman"/>
          <w:noProof/>
        </w:rPr>
        <w:t>[11]</w:t>
      </w:r>
      <w:r w:rsidRPr="006E15B8">
        <w:rPr>
          <w:rFonts w:eastAsia="Times New Roman"/>
          <w:noProof/>
        </w:rPr>
        <w:tab/>
        <w:t xml:space="preserve">B. Shneiderman, </w:t>
      </w:r>
      <w:r w:rsidRPr="006E15B8">
        <w:rPr>
          <w:rFonts w:eastAsia="Times New Roman"/>
          <w:i/>
          <w:iCs/>
          <w:noProof/>
        </w:rPr>
        <w:t>Designing the User Interface ‒ Strategies for Effective Human-Computer-Interaction</w:t>
      </w:r>
      <w:r w:rsidRPr="006E15B8">
        <w:rPr>
          <w:rFonts w:eastAsia="Times New Roman"/>
          <w:noProof/>
        </w:rPr>
        <w:t>, 3rd ed. Addison-Wesley Longman, 1997.</w:t>
      </w:r>
    </w:p>
    <w:p w14:paraId="538941DA" w14:textId="77777777" w:rsidR="006E15B8" w:rsidRPr="006E15B8" w:rsidRDefault="006E15B8" w:rsidP="006E15B8">
      <w:pPr>
        <w:widowControl w:val="0"/>
        <w:autoSpaceDE w:val="0"/>
        <w:autoSpaceDN w:val="0"/>
        <w:adjustRightInd w:val="0"/>
        <w:ind w:left="640" w:hanging="640"/>
        <w:rPr>
          <w:rFonts w:eastAsia="Times New Roman"/>
          <w:noProof/>
        </w:rPr>
      </w:pPr>
      <w:r w:rsidRPr="006E15B8">
        <w:rPr>
          <w:rFonts w:eastAsia="Times New Roman"/>
          <w:noProof/>
        </w:rPr>
        <w:t>[12]</w:t>
      </w:r>
      <w:r w:rsidRPr="006E15B8">
        <w:rPr>
          <w:rFonts w:eastAsia="Times New Roman"/>
          <w:noProof/>
        </w:rPr>
        <w:tab/>
        <w:t>Watzlawick, “Menschliche Kommunikation,” vol. 12, 2011.</w:t>
      </w:r>
    </w:p>
    <w:p w14:paraId="53B02628" w14:textId="77777777" w:rsidR="006E15B8" w:rsidRPr="006E15B8" w:rsidRDefault="006E15B8" w:rsidP="006E15B8">
      <w:pPr>
        <w:widowControl w:val="0"/>
        <w:autoSpaceDE w:val="0"/>
        <w:autoSpaceDN w:val="0"/>
        <w:adjustRightInd w:val="0"/>
        <w:ind w:left="640" w:hanging="640"/>
        <w:rPr>
          <w:rFonts w:eastAsia="Times New Roman"/>
          <w:noProof/>
        </w:rPr>
      </w:pPr>
      <w:r w:rsidRPr="006E15B8">
        <w:rPr>
          <w:rFonts w:eastAsia="Times New Roman"/>
          <w:noProof/>
        </w:rPr>
        <w:t>[13]</w:t>
      </w:r>
      <w:r w:rsidRPr="006E15B8">
        <w:rPr>
          <w:rFonts w:eastAsia="Times New Roman"/>
          <w:noProof/>
        </w:rPr>
        <w:tab/>
        <w:t>Prototypr, “Prototypr - All Prototyping Tools,” 2016. [Online]. Available: http://www.prototypr.io/prototyping-tools/. [Accessed: 23-Nov-2016].</w:t>
      </w:r>
    </w:p>
    <w:p w14:paraId="27B49DD5" w14:textId="77777777" w:rsidR="006E15B8" w:rsidRPr="006E15B8" w:rsidRDefault="006E15B8" w:rsidP="006E15B8">
      <w:pPr>
        <w:widowControl w:val="0"/>
        <w:autoSpaceDE w:val="0"/>
        <w:autoSpaceDN w:val="0"/>
        <w:adjustRightInd w:val="0"/>
        <w:ind w:left="640" w:hanging="640"/>
        <w:rPr>
          <w:rFonts w:eastAsia="Times New Roman"/>
          <w:noProof/>
        </w:rPr>
      </w:pPr>
      <w:r w:rsidRPr="006E15B8">
        <w:rPr>
          <w:rFonts w:eastAsia="Times New Roman"/>
          <w:noProof/>
        </w:rPr>
        <w:t>[14]</w:t>
      </w:r>
      <w:r w:rsidRPr="006E15B8">
        <w:rPr>
          <w:rFonts w:eastAsia="Times New Roman"/>
          <w:noProof/>
        </w:rPr>
        <w:tab/>
        <w:t>A. Roenspieß and M. Herczeg, “Interaktive und rollenspezifische Styleguides im Usability-Engineering Erfahrungen und Probleme mit Styleguides,” no. Gale 1996, pp. 285–288, 2013.</w:t>
      </w:r>
    </w:p>
    <w:p w14:paraId="5717AAED" w14:textId="77777777" w:rsidR="006E15B8" w:rsidRPr="006E15B8" w:rsidRDefault="006E15B8" w:rsidP="006E15B8">
      <w:pPr>
        <w:widowControl w:val="0"/>
        <w:autoSpaceDE w:val="0"/>
        <w:autoSpaceDN w:val="0"/>
        <w:adjustRightInd w:val="0"/>
        <w:ind w:left="640" w:hanging="640"/>
        <w:rPr>
          <w:rFonts w:eastAsia="Times New Roman"/>
          <w:noProof/>
        </w:rPr>
      </w:pPr>
      <w:r w:rsidRPr="006E15B8">
        <w:rPr>
          <w:rFonts w:eastAsia="Times New Roman"/>
          <w:noProof/>
        </w:rPr>
        <w:t>[15]</w:t>
      </w:r>
      <w:r w:rsidRPr="006E15B8">
        <w:rPr>
          <w:rFonts w:eastAsia="Times New Roman"/>
          <w:noProof/>
        </w:rPr>
        <w:tab/>
        <w:t>S. Robson, “Design Systems,” 2016. [Online]. Available: https://designsystems.curated.co/. [Accessed: 23-Nov-2016].</w:t>
      </w:r>
    </w:p>
    <w:p w14:paraId="420528EE" w14:textId="77777777" w:rsidR="006E15B8" w:rsidRPr="006E15B8" w:rsidRDefault="006E15B8" w:rsidP="006E15B8">
      <w:pPr>
        <w:widowControl w:val="0"/>
        <w:autoSpaceDE w:val="0"/>
        <w:autoSpaceDN w:val="0"/>
        <w:adjustRightInd w:val="0"/>
        <w:ind w:left="640" w:hanging="640"/>
        <w:rPr>
          <w:rFonts w:eastAsia="Times New Roman"/>
          <w:noProof/>
        </w:rPr>
      </w:pPr>
      <w:r w:rsidRPr="006E15B8">
        <w:rPr>
          <w:rFonts w:eastAsia="Times New Roman"/>
          <w:noProof/>
        </w:rPr>
        <w:t>[16]</w:t>
      </w:r>
      <w:r w:rsidRPr="006E15B8">
        <w:rPr>
          <w:rFonts w:eastAsia="Times New Roman"/>
          <w:noProof/>
        </w:rPr>
        <w:tab/>
        <w:t>S. Robson, “Styleguides, Pattern Libraries and Design Languages,” 2016. [Online]. Available: http://alwaystwisted.com/articles/styleguides-pattern-libraries-and-design-languages. [Accessed: 23-Nov-2016].</w:t>
      </w:r>
    </w:p>
    <w:p w14:paraId="5AFFFC57" w14:textId="77777777" w:rsidR="006E15B8" w:rsidRPr="006E15B8" w:rsidRDefault="006E15B8" w:rsidP="006E15B8">
      <w:pPr>
        <w:widowControl w:val="0"/>
        <w:autoSpaceDE w:val="0"/>
        <w:autoSpaceDN w:val="0"/>
        <w:adjustRightInd w:val="0"/>
        <w:ind w:left="640" w:hanging="640"/>
        <w:rPr>
          <w:rFonts w:eastAsia="Times New Roman"/>
          <w:noProof/>
        </w:rPr>
      </w:pPr>
      <w:r w:rsidRPr="006E15B8">
        <w:rPr>
          <w:rFonts w:eastAsia="Times New Roman"/>
          <w:noProof/>
        </w:rPr>
        <w:t>[17]</w:t>
      </w:r>
      <w:r w:rsidRPr="006E15B8">
        <w:rPr>
          <w:rFonts w:eastAsia="Times New Roman"/>
          <w:noProof/>
        </w:rPr>
        <w:tab/>
        <w:t>Shopify, “Shopify Website,” 2016. [Online]. Available: https://www.shopify.com/. [Accessed: 23-Nov-2016].</w:t>
      </w:r>
    </w:p>
    <w:p w14:paraId="29807331" w14:textId="77777777" w:rsidR="006E15B8" w:rsidRPr="006E15B8" w:rsidRDefault="006E15B8" w:rsidP="006E15B8">
      <w:pPr>
        <w:widowControl w:val="0"/>
        <w:autoSpaceDE w:val="0"/>
        <w:autoSpaceDN w:val="0"/>
        <w:adjustRightInd w:val="0"/>
        <w:ind w:left="640" w:hanging="640"/>
        <w:rPr>
          <w:rFonts w:eastAsia="Times New Roman"/>
          <w:noProof/>
        </w:rPr>
      </w:pPr>
      <w:r w:rsidRPr="006E15B8">
        <w:rPr>
          <w:rFonts w:eastAsia="Times New Roman"/>
          <w:noProof/>
        </w:rPr>
        <w:t>[18]</w:t>
      </w:r>
      <w:r w:rsidRPr="006E15B8">
        <w:rPr>
          <w:rFonts w:eastAsia="Times New Roman"/>
          <w:noProof/>
        </w:rPr>
        <w:tab/>
        <w:t>P. Rajabi, “Rule of Thumb,” 2016. [Online]. Available: https://twitter.com/payamrajabi/status/790208713336303616. [Accessed: 23-Oct-2016].</w:t>
      </w:r>
    </w:p>
    <w:p w14:paraId="3FCFF39F" w14:textId="77777777" w:rsidR="006E15B8" w:rsidRPr="006E15B8" w:rsidRDefault="006E15B8" w:rsidP="006E15B8">
      <w:pPr>
        <w:widowControl w:val="0"/>
        <w:autoSpaceDE w:val="0"/>
        <w:autoSpaceDN w:val="0"/>
        <w:adjustRightInd w:val="0"/>
        <w:ind w:left="640" w:hanging="640"/>
        <w:rPr>
          <w:rFonts w:eastAsia="Times New Roman"/>
          <w:noProof/>
        </w:rPr>
      </w:pPr>
      <w:r w:rsidRPr="006E15B8">
        <w:rPr>
          <w:rFonts w:eastAsia="Times New Roman"/>
          <w:noProof/>
        </w:rPr>
        <w:t>[19]</w:t>
      </w:r>
      <w:r w:rsidRPr="006E15B8">
        <w:rPr>
          <w:rFonts w:eastAsia="Times New Roman"/>
          <w:noProof/>
        </w:rPr>
        <w:tab/>
        <w:t xml:space="preserve">C. E. Shannon, “A mathematical theory of communication,” </w:t>
      </w:r>
      <w:r w:rsidRPr="006E15B8">
        <w:rPr>
          <w:rFonts w:eastAsia="Times New Roman"/>
          <w:i/>
          <w:iCs/>
          <w:noProof/>
        </w:rPr>
        <w:t>Bell Syst. Tech. J.</w:t>
      </w:r>
      <w:r w:rsidRPr="006E15B8">
        <w:rPr>
          <w:rFonts w:eastAsia="Times New Roman"/>
          <w:noProof/>
        </w:rPr>
        <w:t>, vol. 27, no. July 1928, pp. 379–423, 1948.</w:t>
      </w:r>
    </w:p>
    <w:p w14:paraId="27C1E5EB" w14:textId="77777777" w:rsidR="006E15B8" w:rsidRPr="006E15B8" w:rsidRDefault="006E15B8" w:rsidP="006E15B8">
      <w:pPr>
        <w:widowControl w:val="0"/>
        <w:autoSpaceDE w:val="0"/>
        <w:autoSpaceDN w:val="0"/>
        <w:adjustRightInd w:val="0"/>
        <w:ind w:left="640" w:hanging="640"/>
        <w:rPr>
          <w:rFonts w:eastAsia="Times New Roman"/>
          <w:noProof/>
        </w:rPr>
      </w:pPr>
      <w:r w:rsidRPr="006E15B8">
        <w:rPr>
          <w:rFonts w:eastAsia="Times New Roman"/>
          <w:noProof/>
        </w:rPr>
        <w:t>[20]</w:t>
      </w:r>
      <w:r w:rsidRPr="006E15B8">
        <w:rPr>
          <w:rFonts w:eastAsia="Times New Roman"/>
          <w:noProof/>
        </w:rPr>
        <w:tab/>
        <w:t>V. Head and B. Cennydd, “Motion &amp; Meaning - Episode 9,” 2015. [Online]. Available: http://motionandmeaning.io/episode09.html. [Accessed: 23-Nov-2016].</w:t>
      </w:r>
    </w:p>
    <w:p w14:paraId="549E22F7" w14:textId="77777777" w:rsidR="006E15B8" w:rsidRPr="006E15B8" w:rsidRDefault="006E15B8" w:rsidP="006E15B8">
      <w:pPr>
        <w:widowControl w:val="0"/>
        <w:autoSpaceDE w:val="0"/>
        <w:autoSpaceDN w:val="0"/>
        <w:adjustRightInd w:val="0"/>
        <w:ind w:left="640" w:hanging="640"/>
        <w:rPr>
          <w:rFonts w:eastAsia="Times New Roman"/>
          <w:noProof/>
        </w:rPr>
      </w:pPr>
      <w:r w:rsidRPr="006E15B8">
        <w:rPr>
          <w:rFonts w:eastAsia="Times New Roman"/>
          <w:noProof/>
        </w:rPr>
        <w:t>[21]</w:t>
      </w:r>
      <w:r w:rsidRPr="006E15B8">
        <w:rPr>
          <w:rFonts w:eastAsia="Times New Roman"/>
          <w:noProof/>
        </w:rPr>
        <w:tab/>
        <w:t xml:space="preserve">F. Thomas and O. Johnstons, </w:t>
      </w:r>
      <w:r w:rsidRPr="006E15B8">
        <w:rPr>
          <w:rFonts w:eastAsia="Times New Roman"/>
          <w:i/>
          <w:iCs/>
          <w:noProof/>
        </w:rPr>
        <w:t>Illusion of Life</w:t>
      </w:r>
      <w:r w:rsidRPr="006E15B8">
        <w:rPr>
          <w:rFonts w:eastAsia="Times New Roman"/>
          <w:noProof/>
        </w:rPr>
        <w:t>. Europhysics Letters, 1995.</w:t>
      </w:r>
    </w:p>
    <w:p w14:paraId="51B03938" w14:textId="77777777" w:rsidR="006E15B8" w:rsidRPr="006E15B8" w:rsidRDefault="006E15B8" w:rsidP="006E15B8">
      <w:pPr>
        <w:widowControl w:val="0"/>
        <w:autoSpaceDE w:val="0"/>
        <w:autoSpaceDN w:val="0"/>
        <w:adjustRightInd w:val="0"/>
        <w:ind w:left="640" w:hanging="640"/>
        <w:rPr>
          <w:rFonts w:eastAsia="Times New Roman"/>
          <w:noProof/>
        </w:rPr>
      </w:pPr>
      <w:r w:rsidRPr="006E15B8">
        <w:rPr>
          <w:rFonts w:eastAsia="Times New Roman"/>
          <w:noProof/>
        </w:rPr>
        <w:t>[22]</w:t>
      </w:r>
      <w:r w:rsidRPr="006E15B8">
        <w:rPr>
          <w:rFonts w:eastAsia="Times New Roman"/>
          <w:noProof/>
        </w:rPr>
        <w:tab/>
        <w:t>A. Schaffrinna, “Design Tagebuch - Corporate-Design-Manuals / Styleguides - Stand 10/16.” [Online]. Available: http://www.designtagebuch.de/wiki/corporate-design-manuals/. [Accessed: 23-Nov-2016].</w:t>
      </w:r>
    </w:p>
    <w:p w14:paraId="708FEADD" w14:textId="77777777" w:rsidR="006E15B8" w:rsidRPr="006E15B8" w:rsidRDefault="006E15B8" w:rsidP="006E15B8">
      <w:pPr>
        <w:widowControl w:val="0"/>
        <w:autoSpaceDE w:val="0"/>
        <w:autoSpaceDN w:val="0"/>
        <w:adjustRightInd w:val="0"/>
        <w:ind w:left="640" w:hanging="640"/>
        <w:rPr>
          <w:rFonts w:eastAsia="Times New Roman"/>
          <w:noProof/>
        </w:rPr>
      </w:pPr>
      <w:r w:rsidRPr="006E15B8">
        <w:rPr>
          <w:rFonts w:eastAsia="Times New Roman"/>
          <w:noProof/>
        </w:rPr>
        <w:t>[23]</w:t>
      </w:r>
      <w:r w:rsidRPr="006E15B8">
        <w:rPr>
          <w:rFonts w:eastAsia="Times New Roman"/>
          <w:noProof/>
        </w:rPr>
        <w:tab/>
        <w:t>S. George, “Brand Style Guide Examples.” [Online]. Available: http://saijogeorge.com/brand-style-guide-examples/.</w:t>
      </w:r>
    </w:p>
    <w:p w14:paraId="5C32121A" w14:textId="77777777" w:rsidR="006E15B8" w:rsidRPr="006E15B8" w:rsidRDefault="006E15B8" w:rsidP="006E15B8">
      <w:pPr>
        <w:widowControl w:val="0"/>
        <w:autoSpaceDE w:val="0"/>
        <w:autoSpaceDN w:val="0"/>
        <w:adjustRightInd w:val="0"/>
        <w:ind w:left="640" w:hanging="640"/>
        <w:rPr>
          <w:rFonts w:eastAsia="Times New Roman"/>
          <w:noProof/>
        </w:rPr>
      </w:pPr>
      <w:r w:rsidRPr="006E15B8">
        <w:rPr>
          <w:rFonts w:eastAsia="Times New Roman"/>
          <w:noProof/>
        </w:rPr>
        <w:t>[24]</w:t>
      </w:r>
      <w:r w:rsidRPr="006E15B8">
        <w:rPr>
          <w:rFonts w:eastAsia="Times New Roman"/>
          <w:noProof/>
        </w:rPr>
        <w:tab/>
        <w:t>Wikipedia, “Portable Document Format,” 2016. [Online]. Available: https://de.wikipedia.org/wiki/Portable_Document_Format. [Accessed: 23-Nov-2016].</w:t>
      </w:r>
    </w:p>
    <w:p w14:paraId="07ED45FE" w14:textId="77777777" w:rsidR="006E15B8" w:rsidRPr="006E15B8" w:rsidRDefault="006E15B8" w:rsidP="006E15B8">
      <w:pPr>
        <w:widowControl w:val="0"/>
        <w:autoSpaceDE w:val="0"/>
        <w:autoSpaceDN w:val="0"/>
        <w:adjustRightInd w:val="0"/>
        <w:ind w:left="640" w:hanging="640"/>
        <w:rPr>
          <w:rFonts w:eastAsia="Times New Roman"/>
          <w:noProof/>
        </w:rPr>
      </w:pPr>
      <w:r w:rsidRPr="006E15B8">
        <w:rPr>
          <w:rFonts w:eastAsia="Times New Roman"/>
          <w:noProof/>
        </w:rPr>
        <w:t>[25]</w:t>
      </w:r>
      <w:r w:rsidRPr="006E15B8">
        <w:rPr>
          <w:rFonts w:eastAsia="Times New Roman"/>
          <w:noProof/>
        </w:rPr>
        <w:tab/>
        <w:t xml:space="preserve">Salesforce, “Lightning Design System,” </w:t>
      </w:r>
      <w:r w:rsidRPr="006E15B8">
        <w:rPr>
          <w:rFonts w:eastAsia="Times New Roman"/>
          <w:i/>
          <w:iCs/>
          <w:noProof/>
        </w:rPr>
        <w:t>Release 2.1.4 - November 7,</w:t>
      </w:r>
      <w:r w:rsidRPr="006E15B8">
        <w:rPr>
          <w:rFonts w:eastAsia="Times New Roman"/>
          <w:noProof/>
        </w:rPr>
        <w:t xml:space="preserve"> 2016. [Online]. Available: https://www.lightningdesignsystem.com/. [Accessed: 23-Nov-2016].</w:t>
      </w:r>
    </w:p>
    <w:p w14:paraId="34A2CCE2" w14:textId="77777777" w:rsidR="006E15B8" w:rsidRPr="006E15B8" w:rsidRDefault="006E15B8" w:rsidP="006E15B8">
      <w:pPr>
        <w:widowControl w:val="0"/>
        <w:autoSpaceDE w:val="0"/>
        <w:autoSpaceDN w:val="0"/>
        <w:adjustRightInd w:val="0"/>
        <w:ind w:left="640" w:hanging="640"/>
        <w:rPr>
          <w:rFonts w:eastAsia="Times New Roman"/>
          <w:noProof/>
        </w:rPr>
      </w:pPr>
      <w:r w:rsidRPr="006E15B8">
        <w:rPr>
          <w:rFonts w:eastAsia="Times New Roman"/>
          <w:noProof/>
        </w:rPr>
        <w:t>[26]</w:t>
      </w:r>
      <w:r w:rsidRPr="006E15B8">
        <w:rPr>
          <w:rFonts w:eastAsia="Times New Roman"/>
          <w:noProof/>
        </w:rPr>
        <w:tab/>
        <w:t>Marvel, “Marvel Styleguide.” [Online]. Available: https://marvelapp.com/styleguide/design/animation. [Accessed: 23-Nov-2016].</w:t>
      </w:r>
    </w:p>
    <w:p w14:paraId="649AC900" w14:textId="77777777" w:rsidR="006E15B8" w:rsidRPr="006E15B8" w:rsidRDefault="006E15B8" w:rsidP="006E15B8">
      <w:pPr>
        <w:widowControl w:val="0"/>
        <w:autoSpaceDE w:val="0"/>
        <w:autoSpaceDN w:val="0"/>
        <w:adjustRightInd w:val="0"/>
        <w:ind w:left="640" w:hanging="640"/>
        <w:rPr>
          <w:rFonts w:eastAsia="Times New Roman"/>
          <w:noProof/>
        </w:rPr>
      </w:pPr>
      <w:r w:rsidRPr="006E15B8">
        <w:rPr>
          <w:rFonts w:eastAsia="Times New Roman"/>
          <w:noProof/>
        </w:rPr>
        <w:t>[27]</w:t>
      </w:r>
      <w:r w:rsidRPr="006E15B8">
        <w:rPr>
          <w:rFonts w:eastAsia="Times New Roman"/>
          <w:noProof/>
        </w:rPr>
        <w:tab/>
        <w:t>IBM, “Animation Process,” 2016. [Online]. Available: http://www.ibm.com/design/language/framework/animation/process/.</w:t>
      </w:r>
    </w:p>
    <w:p w14:paraId="211DE91B" w14:textId="77777777" w:rsidR="006E15B8" w:rsidRPr="006E15B8" w:rsidRDefault="006E15B8" w:rsidP="006E15B8">
      <w:pPr>
        <w:widowControl w:val="0"/>
        <w:autoSpaceDE w:val="0"/>
        <w:autoSpaceDN w:val="0"/>
        <w:adjustRightInd w:val="0"/>
        <w:ind w:left="640" w:hanging="640"/>
        <w:rPr>
          <w:rFonts w:eastAsia="Times New Roman"/>
          <w:noProof/>
        </w:rPr>
      </w:pPr>
      <w:r w:rsidRPr="006E15B8">
        <w:rPr>
          <w:rFonts w:eastAsia="Times New Roman"/>
          <w:noProof/>
        </w:rPr>
        <w:t>[28]</w:t>
      </w:r>
      <w:r w:rsidRPr="006E15B8">
        <w:rPr>
          <w:rFonts w:eastAsia="Times New Roman"/>
          <w:noProof/>
        </w:rPr>
        <w:tab/>
        <w:t>K. Neath, “KSS,” 2016. [Online]. Available: http://warpspire.com/kss/. [Accessed: 23-Nov-2016].</w:t>
      </w:r>
    </w:p>
    <w:p w14:paraId="13847E10" w14:textId="77777777" w:rsidR="006E15B8" w:rsidRPr="006E15B8" w:rsidRDefault="006E15B8" w:rsidP="006E15B8">
      <w:pPr>
        <w:widowControl w:val="0"/>
        <w:autoSpaceDE w:val="0"/>
        <w:autoSpaceDN w:val="0"/>
        <w:adjustRightInd w:val="0"/>
        <w:ind w:left="640" w:hanging="640"/>
        <w:rPr>
          <w:rFonts w:eastAsia="Times New Roman"/>
          <w:noProof/>
        </w:rPr>
      </w:pPr>
      <w:r w:rsidRPr="006E15B8">
        <w:rPr>
          <w:rFonts w:eastAsia="Times New Roman"/>
          <w:noProof/>
        </w:rPr>
        <w:t>[29]</w:t>
      </w:r>
      <w:r w:rsidRPr="006E15B8">
        <w:rPr>
          <w:rFonts w:eastAsia="Times New Roman"/>
          <w:noProof/>
        </w:rPr>
        <w:tab/>
        <w:t>N. Hagenburg, “Living Styleguide,” 2016. [Online]. Available: https://livingstyleguide.org/. [Accessed: 23-Nov-2016].</w:t>
      </w:r>
    </w:p>
    <w:p w14:paraId="5CE4E9B4" w14:textId="77777777" w:rsidR="006E15B8" w:rsidRPr="006E15B8" w:rsidRDefault="006E15B8" w:rsidP="006E15B8">
      <w:pPr>
        <w:widowControl w:val="0"/>
        <w:autoSpaceDE w:val="0"/>
        <w:autoSpaceDN w:val="0"/>
        <w:adjustRightInd w:val="0"/>
        <w:ind w:left="640" w:hanging="640"/>
        <w:rPr>
          <w:rFonts w:eastAsia="Times New Roman"/>
          <w:noProof/>
        </w:rPr>
      </w:pPr>
      <w:r w:rsidRPr="006E15B8">
        <w:rPr>
          <w:rFonts w:eastAsia="Times New Roman"/>
          <w:noProof/>
        </w:rPr>
        <w:t>[30]</w:t>
      </w:r>
      <w:r w:rsidRPr="006E15B8">
        <w:rPr>
          <w:rFonts w:eastAsia="Times New Roman"/>
          <w:noProof/>
        </w:rPr>
        <w:tab/>
        <w:t>D. Olson and B. Muenzenmeyer, “Pattern Lab,” 2016. [Online]. Available: http://patternlab.io/. [Accessed: 23-Nov-2016].</w:t>
      </w:r>
    </w:p>
    <w:p w14:paraId="54E67994" w14:textId="77777777" w:rsidR="006E15B8" w:rsidRPr="006E15B8" w:rsidRDefault="006E15B8" w:rsidP="006E15B8">
      <w:pPr>
        <w:widowControl w:val="0"/>
        <w:autoSpaceDE w:val="0"/>
        <w:autoSpaceDN w:val="0"/>
        <w:adjustRightInd w:val="0"/>
        <w:ind w:left="640" w:hanging="640"/>
        <w:rPr>
          <w:rFonts w:eastAsia="Times New Roman"/>
          <w:noProof/>
        </w:rPr>
      </w:pPr>
      <w:r w:rsidRPr="006E15B8">
        <w:rPr>
          <w:rFonts w:eastAsia="Times New Roman"/>
          <w:noProof/>
        </w:rPr>
        <w:t>[31]</w:t>
      </w:r>
      <w:r w:rsidRPr="006E15B8">
        <w:rPr>
          <w:rFonts w:eastAsia="Times New Roman"/>
          <w:noProof/>
        </w:rPr>
        <w:tab/>
        <w:t>B. Frost, “Atomic Design,” 2013. [Online]. Available: http://bradfrost.com/blog/post/atomic-web-design/. [Accessed: 23-Nov-2016].</w:t>
      </w:r>
    </w:p>
    <w:p w14:paraId="28D2FEC8" w14:textId="77777777" w:rsidR="006E15B8" w:rsidRPr="006E15B8" w:rsidRDefault="006E15B8" w:rsidP="006E15B8">
      <w:pPr>
        <w:widowControl w:val="0"/>
        <w:autoSpaceDE w:val="0"/>
        <w:autoSpaceDN w:val="0"/>
        <w:adjustRightInd w:val="0"/>
        <w:ind w:left="640" w:hanging="640"/>
        <w:rPr>
          <w:rFonts w:eastAsia="Times New Roman"/>
          <w:noProof/>
        </w:rPr>
      </w:pPr>
      <w:r w:rsidRPr="006E15B8">
        <w:rPr>
          <w:rFonts w:eastAsia="Times New Roman"/>
          <w:noProof/>
        </w:rPr>
        <w:t>[32]</w:t>
      </w:r>
      <w:r w:rsidRPr="006E15B8">
        <w:rPr>
          <w:rFonts w:eastAsia="Times New Roman"/>
          <w:noProof/>
        </w:rPr>
        <w:tab/>
        <w:t>B. Frost, “Atomic Design,” 2016. [Online]. Available: http://atomicdesign.bradfrost.com/chapter-2/. [Accessed: 23-Nov-2016].</w:t>
      </w:r>
    </w:p>
    <w:p w14:paraId="4184F43B" w14:textId="77777777" w:rsidR="006E15B8" w:rsidRPr="006E15B8" w:rsidRDefault="006E15B8" w:rsidP="006E15B8">
      <w:pPr>
        <w:widowControl w:val="0"/>
        <w:autoSpaceDE w:val="0"/>
        <w:autoSpaceDN w:val="0"/>
        <w:adjustRightInd w:val="0"/>
        <w:ind w:left="640" w:hanging="640"/>
        <w:rPr>
          <w:rFonts w:eastAsia="Times New Roman"/>
          <w:noProof/>
        </w:rPr>
      </w:pPr>
      <w:r w:rsidRPr="006E15B8">
        <w:rPr>
          <w:rFonts w:eastAsia="Times New Roman"/>
          <w:noProof/>
        </w:rPr>
        <w:t>[33]</w:t>
      </w:r>
      <w:r w:rsidRPr="006E15B8">
        <w:rPr>
          <w:rFonts w:eastAsia="Times New Roman"/>
          <w:noProof/>
        </w:rPr>
        <w:tab/>
        <w:t>N. Manousos and K. Okui, “Flinto for Mac,” 2016. [Online]. Available: https://www.flinto.com/mac. [Accessed: 23-Nov-2016].</w:t>
      </w:r>
    </w:p>
    <w:p w14:paraId="249A5067" w14:textId="77777777" w:rsidR="006E15B8" w:rsidRPr="006E15B8" w:rsidRDefault="006E15B8" w:rsidP="006E15B8">
      <w:pPr>
        <w:widowControl w:val="0"/>
        <w:autoSpaceDE w:val="0"/>
        <w:autoSpaceDN w:val="0"/>
        <w:adjustRightInd w:val="0"/>
        <w:ind w:left="640" w:hanging="640"/>
        <w:rPr>
          <w:rFonts w:eastAsia="Times New Roman"/>
          <w:noProof/>
        </w:rPr>
      </w:pPr>
      <w:r w:rsidRPr="006E15B8">
        <w:rPr>
          <w:rFonts w:eastAsia="Times New Roman"/>
          <w:noProof/>
        </w:rPr>
        <w:t>[34]</w:t>
      </w:r>
      <w:r w:rsidRPr="006E15B8">
        <w:rPr>
          <w:rFonts w:eastAsia="Times New Roman"/>
          <w:noProof/>
        </w:rPr>
        <w:tab/>
        <w:t>Apple, “UIView.” [Online]. Available: https://developer.apple.com/reference/uikit/uiview#//apple_ref/occ/clm/UIView/animateWithDuration:delay:usingSpringWithDamping:initialSpringVelocity:options:animations:completion: [Accessed: 23-Nov-2016].</w:t>
      </w:r>
    </w:p>
    <w:p w14:paraId="4F0B5882" w14:textId="77777777" w:rsidR="006E15B8" w:rsidRPr="006E15B8" w:rsidRDefault="006E15B8" w:rsidP="006E15B8">
      <w:pPr>
        <w:widowControl w:val="0"/>
        <w:autoSpaceDE w:val="0"/>
        <w:autoSpaceDN w:val="0"/>
        <w:adjustRightInd w:val="0"/>
        <w:ind w:left="640" w:hanging="640"/>
        <w:rPr>
          <w:rFonts w:eastAsia="Times New Roman"/>
          <w:noProof/>
        </w:rPr>
      </w:pPr>
      <w:r w:rsidRPr="006E15B8">
        <w:rPr>
          <w:rFonts w:eastAsia="Times New Roman"/>
          <w:noProof/>
        </w:rPr>
        <w:t>[35]</w:t>
      </w:r>
      <w:r w:rsidRPr="006E15B8">
        <w:rPr>
          <w:rFonts w:eastAsia="Times New Roman"/>
          <w:noProof/>
        </w:rPr>
        <w:tab/>
        <w:t>S. V Selvaraj, “Mitya,” 2016. .</w:t>
      </w:r>
    </w:p>
    <w:p w14:paraId="014F4BF2" w14:textId="77777777" w:rsidR="006E15B8" w:rsidRPr="006E15B8" w:rsidRDefault="006E15B8" w:rsidP="006E15B8">
      <w:pPr>
        <w:widowControl w:val="0"/>
        <w:autoSpaceDE w:val="0"/>
        <w:autoSpaceDN w:val="0"/>
        <w:adjustRightInd w:val="0"/>
        <w:ind w:left="640" w:hanging="640"/>
        <w:rPr>
          <w:rFonts w:eastAsia="Times New Roman"/>
          <w:noProof/>
        </w:rPr>
      </w:pPr>
      <w:r w:rsidRPr="006E15B8">
        <w:rPr>
          <w:rFonts w:eastAsia="Times New Roman"/>
          <w:noProof/>
        </w:rPr>
        <w:t>[36]</w:t>
      </w:r>
      <w:r w:rsidRPr="006E15B8">
        <w:rPr>
          <w:rFonts w:eastAsia="Times New Roman"/>
          <w:noProof/>
        </w:rPr>
        <w:tab/>
        <w:t>Facebook, “Origami Studio,” 2016. .</w:t>
      </w:r>
    </w:p>
    <w:p w14:paraId="5A2138C9" w14:textId="77777777" w:rsidR="006E15B8" w:rsidRPr="006E15B8" w:rsidRDefault="006E15B8" w:rsidP="006E15B8">
      <w:pPr>
        <w:widowControl w:val="0"/>
        <w:autoSpaceDE w:val="0"/>
        <w:autoSpaceDN w:val="0"/>
        <w:adjustRightInd w:val="0"/>
        <w:ind w:left="640" w:hanging="640"/>
        <w:rPr>
          <w:rFonts w:eastAsia="Times New Roman"/>
          <w:noProof/>
        </w:rPr>
      </w:pPr>
      <w:r w:rsidRPr="006E15B8">
        <w:rPr>
          <w:rFonts w:eastAsia="Times New Roman"/>
          <w:noProof/>
        </w:rPr>
        <w:t>[37]</w:t>
      </w:r>
      <w:r w:rsidRPr="006E15B8">
        <w:rPr>
          <w:rFonts w:eastAsia="Times New Roman"/>
          <w:noProof/>
        </w:rPr>
        <w:tab/>
        <w:t>K. Tsinteris, “Introducing Pop, the animation engine behind Paper.” [Online]. Available: https://code.facebook.com/posts/234067533455773/introducing-pop-the-animation-engine-behind-paper/. [Accessed: 23-Nov-2016].</w:t>
      </w:r>
    </w:p>
    <w:p w14:paraId="478C67DD" w14:textId="77777777" w:rsidR="006E15B8" w:rsidRPr="006E15B8" w:rsidRDefault="006E15B8" w:rsidP="006E15B8">
      <w:pPr>
        <w:widowControl w:val="0"/>
        <w:autoSpaceDE w:val="0"/>
        <w:autoSpaceDN w:val="0"/>
        <w:adjustRightInd w:val="0"/>
        <w:ind w:left="640" w:hanging="640"/>
        <w:rPr>
          <w:rFonts w:eastAsia="Times New Roman"/>
          <w:noProof/>
        </w:rPr>
      </w:pPr>
      <w:r w:rsidRPr="006E15B8">
        <w:rPr>
          <w:rFonts w:eastAsia="Times New Roman"/>
          <w:noProof/>
        </w:rPr>
        <w:t>[38]</w:t>
      </w:r>
      <w:r w:rsidRPr="006E15B8">
        <w:rPr>
          <w:rFonts w:eastAsia="Times New Roman"/>
          <w:noProof/>
        </w:rPr>
        <w:tab/>
        <w:t>W3C, “W3C,” 2016. [Online]. Available: https://www.w3.org/. [Accessed: 23-Nov-2016].</w:t>
      </w:r>
    </w:p>
    <w:p w14:paraId="70795D5A" w14:textId="77777777" w:rsidR="006E15B8" w:rsidRPr="006E15B8" w:rsidRDefault="006E15B8" w:rsidP="006E15B8">
      <w:pPr>
        <w:widowControl w:val="0"/>
        <w:autoSpaceDE w:val="0"/>
        <w:autoSpaceDN w:val="0"/>
        <w:adjustRightInd w:val="0"/>
        <w:ind w:left="640" w:hanging="640"/>
        <w:rPr>
          <w:noProof/>
        </w:rPr>
      </w:pPr>
      <w:r w:rsidRPr="006E15B8">
        <w:rPr>
          <w:rFonts w:eastAsia="Times New Roman"/>
          <w:noProof/>
        </w:rPr>
        <w:t>[39]</w:t>
      </w:r>
      <w:r w:rsidRPr="006E15B8">
        <w:rPr>
          <w:rFonts w:eastAsia="Times New Roman"/>
          <w:noProof/>
        </w:rPr>
        <w:tab/>
        <w:t>A. Sitnik, “Easings,” 2016. [Online]. Available: http://easings.net/de. [Accessed: 23-Nov-2016].</w:t>
      </w:r>
    </w:p>
    <w:p w14:paraId="1B4171AA" w14:textId="685372B1" w:rsidR="005238E6" w:rsidRPr="005238E6" w:rsidRDefault="00310A28" w:rsidP="006E15B8">
      <w:pPr>
        <w:widowControl w:val="0"/>
        <w:autoSpaceDE w:val="0"/>
        <w:autoSpaceDN w:val="0"/>
        <w:adjustRightInd w:val="0"/>
        <w:ind w:left="640" w:hanging="640"/>
      </w:pPr>
      <w:r>
        <w:fldChar w:fldCharType="end"/>
      </w:r>
    </w:p>
    <w:sectPr w:rsidR="005238E6" w:rsidRPr="005238E6" w:rsidSect="004F6550">
      <w:pgSz w:w="11906" w:h="16838" w:code="9"/>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C95CE99" w14:textId="77777777" w:rsidR="00DC0D1D" w:rsidRDefault="00DC0D1D" w:rsidP="006E15B8">
      <w:pPr>
        <w:spacing w:line="240" w:lineRule="auto"/>
      </w:pPr>
      <w:r>
        <w:separator/>
      </w:r>
    </w:p>
  </w:endnote>
  <w:endnote w:type="continuationSeparator" w:id="0">
    <w:p w14:paraId="6657A794" w14:textId="77777777" w:rsidR="00DC0D1D" w:rsidRDefault="00DC0D1D" w:rsidP="006E15B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FF" w:usb1="C0007841" w:usb2="00000009" w:usb3="00000000" w:csb0="000001FF" w:csb1="00000000"/>
  </w:font>
  <w:font w:name="Source Serif Pro">
    <w:panose1 w:val="02040603050405020204"/>
    <w:charset w:val="00"/>
    <w:family w:val="auto"/>
    <w:pitch w:val="variable"/>
    <w:sig w:usb0="00000007" w:usb1="00000001" w:usb2="00000000" w:usb3="00000000" w:csb0="00000093" w:csb1="00000000"/>
  </w:font>
  <w:font w:name="Calibri">
    <w:panose1 w:val="020F0502020204030204"/>
    <w:charset w:val="00"/>
    <w:family w:val="auto"/>
    <w:pitch w:val="variable"/>
    <w:sig w:usb0="E00002FF" w:usb1="4000ACFF" w:usb2="00000001" w:usb3="00000000" w:csb0="0000019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Calibri Light">
    <w:panose1 w:val="020F0302020204030204"/>
    <w:charset w:val="00"/>
    <w:family w:val="auto"/>
    <w:pitch w:val="variable"/>
    <w:sig w:usb0="A00002EF" w:usb1="4000207B" w:usb2="00000000" w:usb3="00000000" w:csb0="0000019F" w:csb1="00000000"/>
  </w:font>
  <w:font w:name="Raleway">
    <w:panose1 w:val="020B0503030101060003"/>
    <w:charset w:val="00"/>
    <w:family w:val="auto"/>
    <w:pitch w:val="variable"/>
    <w:sig w:usb0="A00002FF" w:usb1="5000205B" w:usb2="00000000" w:usb3="00000000" w:csb0="00000097" w:csb1="00000000"/>
  </w:font>
  <w:font w:name="HelveticaNeue-Bold">
    <w:charset w:val="00"/>
    <w:family w:val="auto"/>
    <w:pitch w:val="variable"/>
    <w:sig w:usb0="E50002FF" w:usb1="500079DB" w:usb2="00001010" w:usb3="00000000" w:csb0="00000001"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5B41F94" w14:textId="77777777" w:rsidR="00DC0D1D" w:rsidRDefault="00DC0D1D" w:rsidP="006E15B8">
      <w:pPr>
        <w:spacing w:line="240" w:lineRule="auto"/>
      </w:pPr>
      <w:r>
        <w:separator/>
      </w:r>
    </w:p>
  </w:footnote>
  <w:footnote w:type="continuationSeparator" w:id="0">
    <w:p w14:paraId="11703FE3" w14:textId="77777777" w:rsidR="00DC0D1D" w:rsidRDefault="00DC0D1D" w:rsidP="006E15B8">
      <w:pPr>
        <w:spacing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BE7318"/>
    <w:multiLevelType w:val="hybridMultilevel"/>
    <w:tmpl w:val="42B47FC4"/>
    <w:lvl w:ilvl="0" w:tplc="F252F166">
      <w:start w:val="1"/>
      <w:numFmt w:val="decimal"/>
      <w:lvlText w:val="%1."/>
      <w:lvlJc w:val="left"/>
      <w:pPr>
        <w:ind w:left="720" w:hanging="360"/>
      </w:pPr>
      <w:rPr>
        <w:rFonts w:cstheme="majorBidi" w:hint="default"/>
        <w:b/>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
    <w:nsid w:val="136A04D7"/>
    <w:multiLevelType w:val="hybridMultilevel"/>
    <w:tmpl w:val="B7745ED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
    <w:nsid w:val="16DA5D26"/>
    <w:multiLevelType w:val="hybridMultilevel"/>
    <w:tmpl w:val="7BC2235A"/>
    <w:lvl w:ilvl="0" w:tplc="3F563D8C">
      <w:numFmt w:val="bullet"/>
      <w:lvlText w:val="-"/>
      <w:lvlJc w:val="left"/>
      <w:pPr>
        <w:ind w:left="720" w:hanging="360"/>
      </w:pPr>
      <w:rPr>
        <w:rFonts w:ascii="Source Serif Pro" w:eastAsiaTheme="minorHAnsi" w:hAnsi="Source Serif Pro"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nsid w:val="2A287B35"/>
    <w:multiLevelType w:val="hybridMultilevel"/>
    <w:tmpl w:val="580C53B2"/>
    <w:lvl w:ilvl="0" w:tplc="811C795C">
      <w:numFmt w:val="bullet"/>
      <w:lvlText w:val="-"/>
      <w:lvlJc w:val="left"/>
      <w:pPr>
        <w:ind w:left="720" w:hanging="360"/>
      </w:pPr>
      <w:rPr>
        <w:rFonts w:ascii="Source Serif Pro" w:eastAsiaTheme="minorHAnsi" w:hAnsi="Source Serif Pro"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nsid w:val="3E8D566A"/>
    <w:multiLevelType w:val="hybridMultilevel"/>
    <w:tmpl w:val="D8DC0C1E"/>
    <w:lvl w:ilvl="0" w:tplc="35821C16">
      <w:numFmt w:val="bullet"/>
      <w:lvlText w:val="-"/>
      <w:lvlJc w:val="left"/>
      <w:pPr>
        <w:ind w:left="720" w:hanging="360"/>
      </w:pPr>
      <w:rPr>
        <w:rFonts w:ascii="Source Serif Pro" w:eastAsiaTheme="minorHAnsi" w:hAnsi="Source Serif Pro"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nsid w:val="5736761A"/>
    <w:multiLevelType w:val="hybridMultilevel"/>
    <w:tmpl w:val="37645F6C"/>
    <w:lvl w:ilvl="0" w:tplc="3F109D0C">
      <w:numFmt w:val="bullet"/>
      <w:pStyle w:val="Listenabsatz"/>
      <w:lvlText w:val="-"/>
      <w:lvlJc w:val="left"/>
      <w:pPr>
        <w:ind w:left="720" w:hanging="360"/>
      </w:pPr>
      <w:rPr>
        <w:rFonts w:ascii="Calibri Light" w:eastAsiaTheme="majorEastAsia" w:hAnsi="Calibri Light" w:cstheme="maj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nsid w:val="575D5977"/>
    <w:multiLevelType w:val="hybridMultilevel"/>
    <w:tmpl w:val="EB3629DC"/>
    <w:lvl w:ilvl="0" w:tplc="5F7A34EE">
      <w:numFmt w:val="bullet"/>
      <w:lvlText w:val="-"/>
      <w:lvlJc w:val="left"/>
      <w:pPr>
        <w:ind w:left="720" w:hanging="360"/>
      </w:pPr>
      <w:rPr>
        <w:rFonts w:ascii="Calibri Light" w:eastAsiaTheme="majorEastAsia" w:hAnsi="Calibri Light" w:cstheme="maj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nsid w:val="589A4B6E"/>
    <w:multiLevelType w:val="hybridMultilevel"/>
    <w:tmpl w:val="D47C3D04"/>
    <w:lvl w:ilvl="0" w:tplc="B186E2BC">
      <w:start w:val="1"/>
      <w:numFmt w:val="decimal"/>
      <w:lvlText w:val="%1."/>
      <w:lvlJc w:val="left"/>
      <w:pPr>
        <w:ind w:left="720" w:hanging="360"/>
      </w:pPr>
      <w:rPr>
        <w:rFonts w:cstheme="majorBidi"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abstractNumId w:val="6"/>
  </w:num>
  <w:num w:numId="2">
    <w:abstractNumId w:val="5"/>
  </w:num>
  <w:num w:numId="3">
    <w:abstractNumId w:val="3"/>
  </w:num>
  <w:num w:numId="4">
    <w:abstractNumId w:val="4"/>
  </w:num>
  <w:num w:numId="5">
    <w:abstractNumId w:val="2"/>
  </w:num>
  <w:num w:numId="6">
    <w:abstractNumId w:val="1"/>
  </w:num>
  <w:num w:numId="7">
    <w:abstractNumId w:val="7"/>
  </w:num>
  <w:num w:numId="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3"/>
  <w:proofState w:spelling="clean"/>
  <w:defaultTabStop w:val="708"/>
  <w:hyphenationZone w:val="425"/>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238E6"/>
    <w:rsid w:val="000025B6"/>
    <w:rsid w:val="00004E67"/>
    <w:rsid w:val="00011323"/>
    <w:rsid w:val="0003540A"/>
    <w:rsid w:val="00055901"/>
    <w:rsid w:val="00060500"/>
    <w:rsid w:val="00061B22"/>
    <w:rsid w:val="000662E0"/>
    <w:rsid w:val="00070CD6"/>
    <w:rsid w:val="0008069C"/>
    <w:rsid w:val="000921B4"/>
    <w:rsid w:val="000B0C68"/>
    <w:rsid w:val="000B350B"/>
    <w:rsid w:val="000C159C"/>
    <w:rsid w:val="000F09B9"/>
    <w:rsid w:val="000F6BBB"/>
    <w:rsid w:val="00106936"/>
    <w:rsid w:val="001422BA"/>
    <w:rsid w:val="00153EB6"/>
    <w:rsid w:val="00157A01"/>
    <w:rsid w:val="0018255A"/>
    <w:rsid w:val="00185D77"/>
    <w:rsid w:val="00186DFC"/>
    <w:rsid w:val="00190AB2"/>
    <w:rsid w:val="00192798"/>
    <w:rsid w:val="0019460C"/>
    <w:rsid w:val="001947A5"/>
    <w:rsid w:val="001C3599"/>
    <w:rsid w:val="001C52ED"/>
    <w:rsid w:val="001D01D0"/>
    <w:rsid w:val="001D672E"/>
    <w:rsid w:val="001D6E7E"/>
    <w:rsid w:val="001E0D06"/>
    <w:rsid w:val="001E1790"/>
    <w:rsid w:val="001F28E8"/>
    <w:rsid w:val="001F7B50"/>
    <w:rsid w:val="00201898"/>
    <w:rsid w:val="002042CE"/>
    <w:rsid w:val="002045B3"/>
    <w:rsid w:val="00207624"/>
    <w:rsid w:val="00233DCE"/>
    <w:rsid w:val="00234182"/>
    <w:rsid w:val="00234448"/>
    <w:rsid w:val="00234CEE"/>
    <w:rsid w:val="002446C2"/>
    <w:rsid w:val="00247026"/>
    <w:rsid w:val="00252B20"/>
    <w:rsid w:val="00262709"/>
    <w:rsid w:val="0026301E"/>
    <w:rsid w:val="00265503"/>
    <w:rsid w:val="0027616F"/>
    <w:rsid w:val="00292F09"/>
    <w:rsid w:val="002A48AF"/>
    <w:rsid w:val="002A6CFF"/>
    <w:rsid w:val="002C1866"/>
    <w:rsid w:val="002C78B0"/>
    <w:rsid w:val="002D12AA"/>
    <w:rsid w:val="002F6D03"/>
    <w:rsid w:val="00302865"/>
    <w:rsid w:val="00310A28"/>
    <w:rsid w:val="003900E7"/>
    <w:rsid w:val="00390284"/>
    <w:rsid w:val="00390931"/>
    <w:rsid w:val="00391974"/>
    <w:rsid w:val="003972E7"/>
    <w:rsid w:val="003B3467"/>
    <w:rsid w:val="003B383E"/>
    <w:rsid w:val="003B4BEE"/>
    <w:rsid w:val="003C292E"/>
    <w:rsid w:val="003E6C99"/>
    <w:rsid w:val="00400FE6"/>
    <w:rsid w:val="00404CB1"/>
    <w:rsid w:val="00422653"/>
    <w:rsid w:val="00424973"/>
    <w:rsid w:val="00426C2A"/>
    <w:rsid w:val="00430510"/>
    <w:rsid w:val="00437B72"/>
    <w:rsid w:val="00455F3D"/>
    <w:rsid w:val="00463C56"/>
    <w:rsid w:val="004664BE"/>
    <w:rsid w:val="00470A8F"/>
    <w:rsid w:val="00471B7E"/>
    <w:rsid w:val="00475261"/>
    <w:rsid w:val="0047680C"/>
    <w:rsid w:val="0048124D"/>
    <w:rsid w:val="00482528"/>
    <w:rsid w:val="00487B7F"/>
    <w:rsid w:val="004A21A6"/>
    <w:rsid w:val="004B1993"/>
    <w:rsid w:val="004B4AC9"/>
    <w:rsid w:val="004B7E83"/>
    <w:rsid w:val="004C3DBD"/>
    <w:rsid w:val="004C77D1"/>
    <w:rsid w:val="004D6697"/>
    <w:rsid w:val="004E5671"/>
    <w:rsid w:val="004F24AC"/>
    <w:rsid w:val="004F6550"/>
    <w:rsid w:val="00506547"/>
    <w:rsid w:val="005110F5"/>
    <w:rsid w:val="00512450"/>
    <w:rsid w:val="005210B8"/>
    <w:rsid w:val="005210DF"/>
    <w:rsid w:val="005223EF"/>
    <w:rsid w:val="005238E6"/>
    <w:rsid w:val="0053100A"/>
    <w:rsid w:val="00547A26"/>
    <w:rsid w:val="005609E2"/>
    <w:rsid w:val="005614FD"/>
    <w:rsid w:val="00565FE9"/>
    <w:rsid w:val="0057236D"/>
    <w:rsid w:val="00587CB9"/>
    <w:rsid w:val="005A304C"/>
    <w:rsid w:val="005C28B2"/>
    <w:rsid w:val="005C52E6"/>
    <w:rsid w:val="005C6BED"/>
    <w:rsid w:val="005D4879"/>
    <w:rsid w:val="005E1720"/>
    <w:rsid w:val="005E5D81"/>
    <w:rsid w:val="005F45C6"/>
    <w:rsid w:val="0062131C"/>
    <w:rsid w:val="00625A9A"/>
    <w:rsid w:val="00626FC9"/>
    <w:rsid w:val="006305D2"/>
    <w:rsid w:val="00640E64"/>
    <w:rsid w:val="00646CB7"/>
    <w:rsid w:val="00657CEE"/>
    <w:rsid w:val="006646B3"/>
    <w:rsid w:val="00670DC6"/>
    <w:rsid w:val="00674A27"/>
    <w:rsid w:val="00687C78"/>
    <w:rsid w:val="0069059E"/>
    <w:rsid w:val="00697E79"/>
    <w:rsid w:val="006A22B9"/>
    <w:rsid w:val="006B7BAE"/>
    <w:rsid w:val="006C0D0B"/>
    <w:rsid w:val="006C3EFA"/>
    <w:rsid w:val="006C6156"/>
    <w:rsid w:val="006C7394"/>
    <w:rsid w:val="006E0E21"/>
    <w:rsid w:val="006E15B8"/>
    <w:rsid w:val="006E5FDB"/>
    <w:rsid w:val="007028BF"/>
    <w:rsid w:val="00703BB1"/>
    <w:rsid w:val="00721AC5"/>
    <w:rsid w:val="007264B8"/>
    <w:rsid w:val="00737C78"/>
    <w:rsid w:val="0074034C"/>
    <w:rsid w:val="00747DA5"/>
    <w:rsid w:val="0075338B"/>
    <w:rsid w:val="00762A09"/>
    <w:rsid w:val="00762E0A"/>
    <w:rsid w:val="00765E5E"/>
    <w:rsid w:val="007765CF"/>
    <w:rsid w:val="0078449F"/>
    <w:rsid w:val="0078486A"/>
    <w:rsid w:val="007917A3"/>
    <w:rsid w:val="007A1C75"/>
    <w:rsid w:val="007B1E63"/>
    <w:rsid w:val="007B2DC3"/>
    <w:rsid w:val="007C2C86"/>
    <w:rsid w:val="007D1721"/>
    <w:rsid w:val="007D6002"/>
    <w:rsid w:val="007D7E5F"/>
    <w:rsid w:val="008158B7"/>
    <w:rsid w:val="008455FE"/>
    <w:rsid w:val="008500A8"/>
    <w:rsid w:val="008611A5"/>
    <w:rsid w:val="00865309"/>
    <w:rsid w:val="008662B2"/>
    <w:rsid w:val="00881039"/>
    <w:rsid w:val="008A2E9A"/>
    <w:rsid w:val="008B23E3"/>
    <w:rsid w:val="008C1375"/>
    <w:rsid w:val="008C1A60"/>
    <w:rsid w:val="008C27AC"/>
    <w:rsid w:val="008D056F"/>
    <w:rsid w:val="008D7172"/>
    <w:rsid w:val="008E1ED1"/>
    <w:rsid w:val="008E3969"/>
    <w:rsid w:val="00916111"/>
    <w:rsid w:val="0094609D"/>
    <w:rsid w:val="00965F2C"/>
    <w:rsid w:val="0097577C"/>
    <w:rsid w:val="00982352"/>
    <w:rsid w:val="0098328B"/>
    <w:rsid w:val="00985F1E"/>
    <w:rsid w:val="00996428"/>
    <w:rsid w:val="009A5408"/>
    <w:rsid w:val="009A639A"/>
    <w:rsid w:val="009A6628"/>
    <w:rsid w:val="009B6F59"/>
    <w:rsid w:val="009C1CA5"/>
    <w:rsid w:val="009F4093"/>
    <w:rsid w:val="009F5691"/>
    <w:rsid w:val="00A0054F"/>
    <w:rsid w:val="00A0314F"/>
    <w:rsid w:val="00A03724"/>
    <w:rsid w:val="00A125D0"/>
    <w:rsid w:val="00A20651"/>
    <w:rsid w:val="00A232B8"/>
    <w:rsid w:val="00A347B0"/>
    <w:rsid w:val="00A36B11"/>
    <w:rsid w:val="00A47588"/>
    <w:rsid w:val="00A47E73"/>
    <w:rsid w:val="00A604F2"/>
    <w:rsid w:val="00A607CC"/>
    <w:rsid w:val="00A669D5"/>
    <w:rsid w:val="00A6772C"/>
    <w:rsid w:val="00A73620"/>
    <w:rsid w:val="00A73C6F"/>
    <w:rsid w:val="00A76E63"/>
    <w:rsid w:val="00A833E3"/>
    <w:rsid w:val="00A83656"/>
    <w:rsid w:val="00AB7DBE"/>
    <w:rsid w:val="00AC7E62"/>
    <w:rsid w:val="00AD1306"/>
    <w:rsid w:val="00AE2E8B"/>
    <w:rsid w:val="00AF0E7B"/>
    <w:rsid w:val="00AF24A1"/>
    <w:rsid w:val="00B201AE"/>
    <w:rsid w:val="00B27BEB"/>
    <w:rsid w:val="00B37F46"/>
    <w:rsid w:val="00B717C6"/>
    <w:rsid w:val="00B77575"/>
    <w:rsid w:val="00BA4AA9"/>
    <w:rsid w:val="00BA7594"/>
    <w:rsid w:val="00BB0C1C"/>
    <w:rsid w:val="00BC416A"/>
    <w:rsid w:val="00BC7E18"/>
    <w:rsid w:val="00BD1C31"/>
    <w:rsid w:val="00C17294"/>
    <w:rsid w:val="00C30FEE"/>
    <w:rsid w:val="00C37780"/>
    <w:rsid w:val="00C638F5"/>
    <w:rsid w:val="00C9238D"/>
    <w:rsid w:val="00C95DEF"/>
    <w:rsid w:val="00C9693A"/>
    <w:rsid w:val="00CA2C31"/>
    <w:rsid w:val="00CA4469"/>
    <w:rsid w:val="00CA73E6"/>
    <w:rsid w:val="00CB06BF"/>
    <w:rsid w:val="00CB2495"/>
    <w:rsid w:val="00D12AD4"/>
    <w:rsid w:val="00D2050E"/>
    <w:rsid w:val="00D5215F"/>
    <w:rsid w:val="00D53082"/>
    <w:rsid w:val="00D55837"/>
    <w:rsid w:val="00D70FA9"/>
    <w:rsid w:val="00D7229F"/>
    <w:rsid w:val="00D91422"/>
    <w:rsid w:val="00D94F46"/>
    <w:rsid w:val="00D966DA"/>
    <w:rsid w:val="00DA0739"/>
    <w:rsid w:val="00DA33D0"/>
    <w:rsid w:val="00DB3F44"/>
    <w:rsid w:val="00DC0D1D"/>
    <w:rsid w:val="00DC750F"/>
    <w:rsid w:val="00DE5B94"/>
    <w:rsid w:val="00E124FB"/>
    <w:rsid w:val="00E16DCB"/>
    <w:rsid w:val="00E2685F"/>
    <w:rsid w:val="00E3558C"/>
    <w:rsid w:val="00E44D07"/>
    <w:rsid w:val="00E4697D"/>
    <w:rsid w:val="00E46A5E"/>
    <w:rsid w:val="00E57B61"/>
    <w:rsid w:val="00E636DB"/>
    <w:rsid w:val="00E81961"/>
    <w:rsid w:val="00E94839"/>
    <w:rsid w:val="00E95161"/>
    <w:rsid w:val="00EA1BC9"/>
    <w:rsid w:val="00EA291C"/>
    <w:rsid w:val="00EA38DE"/>
    <w:rsid w:val="00EA70F7"/>
    <w:rsid w:val="00EA78AA"/>
    <w:rsid w:val="00EC2793"/>
    <w:rsid w:val="00EC4AF1"/>
    <w:rsid w:val="00ED488D"/>
    <w:rsid w:val="00EE1B9B"/>
    <w:rsid w:val="00EE6DA2"/>
    <w:rsid w:val="00EF3AB2"/>
    <w:rsid w:val="00EF3BD2"/>
    <w:rsid w:val="00F103DF"/>
    <w:rsid w:val="00F129DB"/>
    <w:rsid w:val="00F20117"/>
    <w:rsid w:val="00F22C3E"/>
    <w:rsid w:val="00F235F5"/>
    <w:rsid w:val="00F3221D"/>
    <w:rsid w:val="00F40D56"/>
    <w:rsid w:val="00F41A7F"/>
    <w:rsid w:val="00F56548"/>
    <w:rsid w:val="00F70900"/>
    <w:rsid w:val="00F72EC5"/>
    <w:rsid w:val="00FA7F23"/>
    <w:rsid w:val="00FE2300"/>
    <w:rsid w:val="00FF2CB8"/>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800228"/>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de-DE"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26301E"/>
    <w:pPr>
      <w:spacing w:line="360" w:lineRule="auto"/>
    </w:pPr>
    <w:rPr>
      <w:rFonts w:ascii="Source Serif Pro" w:hAnsi="Source Serif Pro" w:cs="Times New Roman"/>
      <w:color w:val="212121"/>
      <w:sz w:val="20"/>
      <w:szCs w:val="20"/>
      <w:lang w:eastAsia="de-DE"/>
    </w:rPr>
  </w:style>
  <w:style w:type="paragraph" w:styleId="berschrift1">
    <w:name w:val="heading 1"/>
    <w:basedOn w:val="Standard"/>
    <w:next w:val="Standard"/>
    <w:link w:val="berschrift1Zchn"/>
    <w:uiPriority w:val="9"/>
    <w:qFormat/>
    <w:rsid w:val="004F6550"/>
    <w:pPr>
      <w:keepNext/>
      <w:keepLines/>
      <w:spacing w:before="240"/>
      <w:outlineLvl w:val="0"/>
    </w:pPr>
    <w:rPr>
      <w:rFonts w:ascii="Raleway" w:eastAsiaTheme="majorEastAsia" w:hAnsi="Raleway" w:cstheme="majorBidi"/>
      <w:b/>
      <w:bCs/>
      <w:color w:val="539BE6"/>
      <w:sz w:val="26"/>
      <w:szCs w:val="26"/>
      <w:lang w:eastAsia="en-US"/>
    </w:rPr>
  </w:style>
  <w:style w:type="paragraph" w:styleId="berschrift2">
    <w:name w:val="heading 2"/>
    <w:basedOn w:val="Standard"/>
    <w:next w:val="Standard"/>
    <w:link w:val="berschrift2Zchn"/>
    <w:uiPriority w:val="9"/>
    <w:unhideWhenUsed/>
    <w:qFormat/>
    <w:rsid w:val="004F6550"/>
    <w:pPr>
      <w:keepNext/>
      <w:keepLines/>
      <w:spacing w:before="40"/>
      <w:outlineLvl w:val="1"/>
    </w:pPr>
    <w:rPr>
      <w:rFonts w:ascii="Raleway" w:eastAsiaTheme="majorEastAsia" w:hAnsi="Raleway" w:cstheme="majorBidi"/>
      <w:color w:val="2E74B5" w:themeColor="accent1" w:themeShade="BF"/>
      <w:sz w:val="24"/>
      <w:szCs w:val="24"/>
      <w:lang w:eastAsia="en-US"/>
    </w:rPr>
  </w:style>
  <w:style w:type="paragraph" w:styleId="berschrift3">
    <w:name w:val="heading 3"/>
    <w:basedOn w:val="Standard"/>
    <w:next w:val="Standard"/>
    <w:link w:val="berschrift3Zchn"/>
    <w:uiPriority w:val="9"/>
    <w:unhideWhenUsed/>
    <w:qFormat/>
    <w:rsid w:val="004F6550"/>
    <w:pPr>
      <w:keepNext/>
      <w:keepLines/>
      <w:spacing w:before="40"/>
      <w:outlineLvl w:val="2"/>
    </w:pPr>
    <w:rPr>
      <w:rFonts w:ascii="Raleway" w:eastAsiaTheme="majorEastAsia" w:hAnsi="Raleway" w:cstheme="majorBidi"/>
      <w:color w:val="1F4D78" w:themeColor="accent1" w:themeShade="7F"/>
      <w:lang w:eastAsia="en-US"/>
    </w:rPr>
  </w:style>
  <w:style w:type="paragraph" w:styleId="berschrift4">
    <w:name w:val="heading 4"/>
    <w:basedOn w:val="Standard"/>
    <w:next w:val="Standard"/>
    <w:link w:val="berschrift4Zchn"/>
    <w:uiPriority w:val="9"/>
    <w:unhideWhenUsed/>
    <w:qFormat/>
    <w:rsid w:val="00234448"/>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4F6550"/>
    <w:rPr>
      <w:rFonts w:ascii="Raleway" w:eastAsiaTheme="majorEastAsia" w:hAnsi="Raleway" w:cstheme="majorBidi"/>
      <w:b/>
      <w:bCs/>
      <w:color w:val="539BE6"/>
      <w:sz w:val="26"/>
      <w:szCs w:val="26"/>
    </w:rPr>
  </w:style>
  <w:style w:type="character" w:customStyle="1" w:styleId="berschrift2Zchn">
    <w:name w:val="Überschrift 2 Zchn"/>
    <w:basedOn w:val="Absatz-Standardschriftart"/>
    <w:link w:val="berschrift2"/>
    <w:uiPriority w:val="9"/>
    <w:rsid w:val="004F6550"/>
    <w:rPr>
      <w:rFonts w:ascii="Raleway" w:eastAsiaTheme="majorEastAsia" w:hAnsi="Raleway" w:cstheme="majorBidi"/>
      <w:color w:val="2E74B5" w:themeColor="accent1" w:themeShade="BF"/>
    </w:rPr>
  </w:style>
  <w:style w:type="character" w:customStyle="1" w:styleId="berschrift3Zchn">
    <w:name w:val="Überschrift 3 Zchn"/>
    <w:basedOn w:val="Absatz-Standardschriftart"/>
    <w:link w:val="berschrift3"/>
    <w:uiPriority w:val="9"/>
    <w:rsid w:val="004F6550"/>
    <w:rPr>
      <w:rFonts w:ascii="Raleway" w:eastAsiaTheme="majorEastAsia" w:hAnsi="Raleway" w:cstheme="majorBidi"/>
      <w:color w:val="1F4D78" w:themeColor="accent1" w:themeShade="7F"/>
      <w:sz w:val="20"/>
      <w:szCs w:val="20"/>
    </w:rPr>
  </w:style>
  <w:style w:type="paragraph" w:styleId="Inhaltsverzeichnisberschrift">
    <w:name w:val="TOC Heading"/>
    <w:basedOn w:val="berschrift1"/>
    <w:next w:val="Standard"/>
    <w:uiPriority w:val="39"/>
    <w:unhideWhenUsed/>
    <w:qFormat/>
    <w:rsid w:val="005238E6"/>
    <w:pPr>
      <w:spacing w:before="480" w:line="276" w:lineRule="auto"/>
      <w:outlineLvl w:val="9"/>
    </w:pPr>
    <w:rPr>
      <w:b w:val="0"/>
      <w:bCs w:val="0"/>
      <w:sz w:val="28"/>
      <w:szCs w:val="28"/>
      <w:lang w:eastAsia="de-DE"/>
    </w:rPr>
  </w:style>
  <w:style w:type="paragraph" w:styleId="Verzeichnis1">
    <w:name w:val="toc 1"/>
    <w:basedOn w:val="Standard"/>
    <w:next w:val="Standard"/>
    <w:autoRedefine/>
    <w:uiPriority w:val="39"/>
    <w:unhideWhenUsed/>
    <w:rsid w:val="005238E6"/>
    <w:pPr>
      <w:spacing w:before="240" w:after="120"/>
    </w:pPr>
    <w:rPr>
      <w:rFonts w:asciiTheme="minorHAnsi" w:hAnsiTheme="minorHAnsi" w:cstheme="minorBidi"/>
      <w:b/>
      <w:caps/>
      <w:sz w:val="22"/>
      <w:szCs w:val="22"/>
      <w:u w:val="single"/>
      <w:lang w:eastAsia="en-US"/>
    </w:rPr>
  </w:style>
  <w:style w:type="paragraph" w:styleId="Verzeichnis2">
    <w:name w:val="toc 2"/>
    <w:basedOn w:val="Standard"/>
    <w:next w:val="Standard"/>
    <w:autoRedefine/>
    <w:uiPriority w:val="39"/>
    <w:unhideWhenUsed/>
    <w:rsid w:val="005238E6"/>
    <w:rPr>
      <w:rFonts w:asciiTheme="minorHAnsi" w:hAnsiTheme="minorHAnsi" w:cstheme="minorBidi"/>
      <w:b/>
      <w:smallCaps/>
      <w:sz w:val="22"/>
      <w:szCs w:val="22"/>
      <w:lang w:eastAsia="en-US"/>
    </w:rPr>
  </w:style>
  <w:style w:type="paragraph" w:styleId="Verzeichnis3">
    <w:name w:val="toc 3"/>
    <w:basedOn w:val="Standard"/>
    <w:next w:val="Standard"/>
    <w:autoRedefine/>
    <w:uiPriority w:val="39"/>
    <w:unhideWhenUsed/>
    <w:rsid w:val="005238E6"/>
    <w:rPr>
      <w:rFonts w:asciiTheme="minorHAnsi" w:hAnsiTheme="minorHAnsi" w:cstheme="minorBidi"/>
      <w:smallCaps/>
      <w:sz w:val="22"/>
      <w:szCs w:val="22"/>
      <w:lang w:eastAsia="en-US"/>
    </w:rPr>
  </w:style>
  <w:style w:type="character" w:styleId="Link">
    <w:name w:val="Hyperlink"/>
    <w:basedOn w:val="Absatz-Standardschriftart"/>
    <w:uiPriority w:val="99"/>
    <w:unhideWhenUsed/>
    <w:rsid w:val="005238E6"/>
    <w:rPr>
      <w:color w:val="0563C1" w:themeColor="hyperlink"/>
      <w:u w:val="single"/>
    </w:rPr>
  </w:style>
  <w:style w:type="paragraph" w:styleId="Verzeichnis4">
    <w:name w:val="toc 4"/>
    <w:basedOn w:val="Standard"/>
    <w:next w:val="Standard"/>
    <w:autoRedefine/>
    <w:uiPriority w:val="39"/>
    <w:semiHidden/>
    <w:unhideWhenUsed/>
    <w:rsid w:val="005238E6"/>
    <w:rPr>
      <w:rFonts w:asciiTheme="minorHAnsi" w:hAnsiTheme="minorHAnsi" w:cstheme="minorBidi"/>
      <w:sz w:val="22"/>
      <w:szCs w:val="22"/>
      <w:lang w:eastAsia="en-US"/>
    </w:rPr>
  </w:style>
  <w:style w:type="paragraph" w:styleId="Verzeichnis5">
    <w:name w:val="toc 5"/>
    <w:basedOn w:val="Standard"/>
    <w:next w:val="Standard"/>
    <w:autoRedefine/>
    <w:uiPriority w:val="39"/>
    <w:semiHidden/>
    <w:unhideWhenUsed/>
    <w:rsid w:val="005238E6"/>
    <w:rPr>
      <w:rFonts w:asciiTheme="minorHAnsi" w:hAnsiTheme="minorHAnsi" w:cstheme="minorBidi"/>
      <w:sz w:val="22"/>
      <w:szCs w:val="22"/>
      <w:lang w:eastAsia="en-US"/>
    </w:rPr>
  </w:style>
  <w:style w:type="paragraph" w:styleId="Verzeichnis6">
    <w:name w:val="toc 6"/>
    <w:basedOn w:val="Standard"/>
    <w:next w:val="Standard"/>
    <w:autoRedefine/>
    <w:uiPriority w:val="39"/>
    <w:semiHidden/>
    <w:unhideWhenUsed/>
    <w:rsid w:val="005238E6"/>
    <w:rPr>
      <w:rFonts w:asciiTheme="minorHAnsi" w:hAnsiTheme="minorHAnsi" w:cstheme="minorBidi"/>
      <w:sz w:val="22"/>
      <w:szCs w:val="22"/>
      <w:lang w:eastAsia="en-US"/>
    </w:rPr>
  </w:style>
  <w:style w:type="paragraph" w:styleId="Verzeichnis7">
    <w:name w:val="toc 7"/>
    <w:basedOn w:val="Standard"/>
    <w:next w:val="Standard"/>
    <w:autoRedefine/>
    <w:uiPriority w:val="39"/>
    <w:semiHidden/>
    <w:unhideWhenUsed/>
    <w:rsid w:val="005238E6"/>
    <w:rPr>
      <w:rFonts w:asciiTheme="minorHAnsi" w:hAnsiTheme="minorHAnsi" w:cstheme="minorBidi"/>
      <w:sz w:val="22"/>
      <w:szCs w:val="22"/>
      <w:lang w:eastAsia="en-US"/>
    </w:rPr>
  </w:style>
  <w:style w:type="paragraph" w:styleId="Verzeichnis8">
    <w:name w:val="toc 8"/>
    <w:basedOn w:val="Standard"/>
    <w:next w:val="Standard"/>
    <w:autoRedefine/>
    <w:uiPriority w:val="39"/>
    <w:semiHidden/>
    <w:unhideWhenUsed/>
    <w:rsid w:val="005238E6"/>
    <w:rPr>
      <w:rFonts w:asciiTheme="minorHAnsi" w:hAnsiTheme="minorHAnsi" w:cstheme="minorBidi"/>
      <w:sz w:val="22"/>
      <w:szCs w:val="22"/>
      <w:lang w:eastAsia="en-US"/>
    </w:rPr>
  </w:style>
  <w:style w:type="paragraph" w:styleId="Verzeichnis9">
    <w:name w:val="toc 9"/>
    <w:basedOn w:val="Standard"/>
    <w:next w:val="Standard"/>
    <w:autoRedefine/>
    <w:uiPriority w:val="39"/>
    <w:semiHidden/>
    <w:unhideWhenUsed/>
    <w:rsid w:val="005238E6"/>
    <w:rPr>
      <w:rFonts w:asciiTheme="minorHAnsi" w:hAnsiTheme="minorHAnsi" w:cstheme="minorBidi"/>
      <w:sz w:val="22"/>
      <w:szCs w:val="22"/>
      <w:lang w:eastAsia="en-US"/>
    </w:rPr>
  </w:style>
  <w:style w:type="paragraph" w:styleId="Zitat">
    <w:name w:val="Quote"/>
    <w:basedOn w:val="Standard"/>
    <w:next w:val="Standard"/>
    <w:link w:val="ZitatZchn"/>
    <w:uiPriority w:val="29"/>
    <w:qFormat/>
    <w:rsid w:val="004F6550"/>
    <w:pPr>
      <w:spacing w:before="200" w:after="160"/>
      <w:ind w:left="708" w:right="864"/>
    </w:pPr>
    <w:rPr>
      <w:rFonts w:cstheme="minorBidi"/>
      <w:i/>
      <w:iCs/>
      <w:color w:val="404040" w:themeColor="text1" w:themeTint="BF"/>
      <w:lang w:eastAsia="en-US"/>
    </w:rPr>
  </w:style>
  <w:style w:type="character" w:customStyle="1" w:styleId="ZitatZchn">
    <w:name w:val="Zitat Zchn"/>
    <w:basedOn w:val="Absatz-Standardschriftart"/>
    <w:link w:val="Zitat"/>
    <w:uiPriority w:val="29"/>
    <w:rsid w:val="004F6550"/>
    <w:rPr>
      <w:rFonts w:ascii="Source Serif Pro" w:hAnsi="Source Serif Pro"/>
      <w:i/>
      <w:iCs/>
      <w:color w:val="404040" w:themeColor="text1" w:themeTint="BF"/>
      <w:sz w:val="20"/>
      <w:szCs w:val="20"/>
    </w:rPr>
  </w:style>
  <w:style w:type="paragraph" w:styleId="IntensivesZitat">
    <w:name w:val="Intense Quote"/>
    <w:basedOn w:val="Standard"/>
    <w:next w:val="Standard"/>
    <w:link w:val="IntensivesZitatZchn"/>
    <w:uiPriority w:val="30"/>
    <w:qFormat/>
    <w:rsid w:val="008662B2"/>
    <w:pPr>
      <w:pBdr>
        <w:top w:val="single" w:sz="4" w:space="10" w:color="5B9BD5" w:themeColor="accent1"/>
        <w:bottom w:val="single" w:sz="4" w:space="10" w:color="5B9BD5" w:themeColor="accent1"/>
      </w:pBdr>
      <w:spacing w:before="360" w:after="360"/>
      <w:ind w:left="864" w:right="864"/>
      <w:jc w:val="center"/>
    </w:pPr>
    <w:rPr>
      <w:rFonts w:asciiTheme="minorHAnsi" w:hAnsiTheme="minorHAnsi" w:cstheme="minorBidi"/>
      <w:i/>
      <w:iCs/>
      <w:color w:val="5B9BD5" w:themeColor="accent1"/>
      <w:lang w:eastAsia="en-US"/>
    </w:rPr>
  </w:style>
  <w:style w:type="character" w:customStyle="1" w:styleId="IntensivesZitatZchn">
    <w:name w:val="Intensives Zitat Zchn"/>
    <w:basedOn w:val="Absatz-Standardschriftart"/>
    <w:link w:val="IntensivesZitat"/>
    <w:uiPriority w:val="30"/>
    <w:rsid w:val="008662B2"/>
    <w:rPr>
      <w:i/>
      <w:iCs/>
      <w:color w:val="5B9BD5" w:themeColor="accent1"/>
    </w:rPr>
  </w:style>
  <w:style w:type="paragraph" w:styleId="Listenabsatz">
    <w:name w:val="List Paragraph"/>
    <w:basedOn w:val="Standard"/>
    <w:uiPriority w:val="34"/>
    <w:qFormat/>
    <w:rsid w:val="00A36B11"/>
    <w:pPr>
      <w:numPr>
        <w:numId w:val="2"/>
      </w:numPr>
      <w:contextualSpacing/>
    </w:pPr>
    <w:rPr>
      <w:rFonts w:cstheme="minorBidi"/>
      <w:lang w:eastAsia="en-US"/>
    </w:rPr>
  </w:style>
  <w:style w:type="paragraph" w:styleId="Beschriftung">
    <w:name w:val="caption"/>
    <w:basedOn w:val="Standard"/>
    <w:next w:val="Standard"/>
    <w:uiPriority w:val="35"/>
    <w:unhideWhenUsed/>
    <w:qFormat/>
    <w:rsid w:val="00703BB1"/>
    <w:pPr>
      <w:spacing w:after="200" w:line="240" w:lineRule="auto"/>
    </w:pPr>
    <w:rPr>
      <w:i/>
      <w:iCs/>
      <w:color w:val="7F7F7F" w:themeColor="text1" w:themeTint="80"/>
      <w:sz w:val="18"/>
      <w:szCs w:val="18"/>
    </w:rPr>
  </w:style>
  <w:style w:type="paragraph" w:styleId="Untertitel">
    <w:name w:val="Subtitle"/>
    <w:basedOn w:val="Standard"/>
    <w:next w:val="Standard"/>
    <w:link w:val="UntertitelZchn"/>
    <w:uiPriority w:val="11"/>
    <w:qFormat/>
    <w:rsid w:val="00A604F2"/>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UntertitelZchn">
    <w:name w:val="Untertitel Zchn"/>
    <w:basedOn w:val="Absatz-Standardschriftart"/>
    <w:link w:val="Untertitel"/>
    <w:uiPriority w:val="11"/>
    <w:rsid w:val="00A604F2"/>
    <w:rPr>
      <w:rFonts w:eastAsiaTheme="minorEastAsia"/>
      <w:color w:val="5A5A5A" w:themeColor="text1" w:themeTint="A5"/>
      <w:spacing w:val="15"/>
      <w:sz w:val="22"/>
      <w:szCs w:val="22"/>
      <w:lang w:eastAsia="de-DE"/>
    </w:rPr>
  </w:style>
  <w:style w:type="character" w:customStyle="1" w:styleId="berschrift4Zchn">
    <w:name w:val="Überschrift 4 Zchn"/>
    <w:basedOn w:val="Absatz-Standardschriftart"/>
    <w:link w:val="berschrift4"/>
    <w:uiPriority w:val="9"/>
    <w:rsid w:val="00234448"/>
    <w:rPr>
      <w:rFonts w:asciiTheme="majorHAnsi" w:eastAsiaTheme="majorEastAsia" w:hAnsiTheme="majorHAnsi" w:cstheme="majorBidi"/>
      <w:i/>
      <w:iCs/>
      <w:color w:val="2E74B5" w:themeColor="accent1" w:themeShade="BF"/>
      <w:sz w:val="20"/>
      <w:szCs w:val="20"/>
      <w:lang w:eastAsia="de-DE"/>
    </w:rPr>
  </w:style>
  <w:style w:type="character" w:styleId="Fett">
    <w:name w:val="Strong"/>
    <w:basedOn w:val="Absatz-Standardschriftart"/>
    <w:uiPriority w:val="22"/>
    <w:qFormat/>
    <w:rsid w:val="00AD1306"/>
    <w:rPr>
      <w:b/>
      <w:bCs/>
    </w:rPr>
  </w:style>
  <w:style w:type="paragraph" w:styleId="Kopfzeile">
    <w:name w:val="header"/>
    <w:basedOn w:val="Standard"/>
    <w:link w:val="KopfzeileZchn"/>
    <w:uiPriority w:val="99"/>
    <w:unhideWhenUsed/>
    <w:rsid w:val="006E15B8"/>
    <w:pPr>
      <w:tabs>
        <w:tab w:val="center" w:pos="4536"/>
        <w:tab w:val="right" w:pos="9072"/>
      </w:tabs>
      <w:spacing w:line="240" w:lineRule="auto"/>
    </w:pPr>
  </w:style>
  <w:style w:type="character" w:customStyle="1" w:styleId="KopfzeileZchn">
    <w:name w:val="Kopfzeile Zchn"/>
    <w:basedOn w:val="Absatz-Standardschriftart"/>
    <w:link w:val="Kopfzeile"/>
    <w:uiPriority w:val="99"/>
    <w:rsid w:val="006E15B8"/>
    <w:rPr>
      <w:rFonts w:ascii="Source Serif Pro" w:hAnsi="Source Serif Pro" w:cs="Times New Roman"/>
      <w:color w:val="212121"/>
      <w:sz w:val="20"/>
      <w:szCs w:val="20"/>
      <w:lang w:eastAsia="de-DE"/>
    </w:rPr>
  </w:style>
  <w:style w:type="paragraph" w:styleId="Fuzeile">
    <w:name w:val="footer"/>
    <w:basedOn w:val="Standard"/>
    <w:link w:val="FuzeileZchn"/>
    <w:uiPriority w:val="99"/>
    <w:unhideWhenUsed/>
    <w:rsid w:val="006E15B8"/>
    <w:pPr>
      <w:tabs>
        <w:tab w:val="center" w:pos="4536"/>
        <w:tab w:val="right" w:pos="9072"/>
      </w:tabs>
      <w:spacing w:line="240" w:lineRule="auto"/>
    </w:pPr>
  </w:style>
  <w:style w:type="character" w:customStyle="1" w:styleId="FuzeileZchn">
    <w:name w:val="Fußzeile Zchn"/>
    <w:basedOn w:val="Absatz-Standardschriftart"/>
    <w:link w:val="Fuzeile"/>
    <w:uiPriority w:val="99"/>
    <w:rsid w:val="006E15B8"/>
    <w:rPr>
      <w:rFonts w:ascii="Source Serif Pro" w:hAnsi="Source Serif Pro" w:cs="Times New Roman"/>
      <w:color w:val="212121"/>
      <w:sz w:val="20"/>
      <w:szCs w:val="20"/>
      <w:lang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3937169">
      <w:bodyDiv w:val="1"/>
      <w:marLeft w:val="0"/>
      <w:marRight w:val="0"/>
      <w:marTop w:val="0"/>
      <w:marBottom w:val="0"/>
      <w:divBdr>
        <w:top w:val="none" w:sz="0" w:space="0" w:color="auto"/>
        <w:left w:val="none" w:sz="0" w:space="0" w:color="auto"/>
        <w:bottom w:val="none" w:sz="0" w:space="0" w:color="auto"/>
        <w:right w:val="none" w:sz="0" w:space="0" w:color="auto"/>
      </w:divBdr>
    </w:div>
    <w:div w:id="226261876">
      <w:bodyDiv w:val="1"/>
      <w:marLeft w:val="0"/>
      <w:marRight w:val="0"/>
      <w:marTop w:val="0"/>
      <w:marBottom w:val="0"/>
      <w:divBdr>
        <w:top w:val="none" w:sz="0" w:space="0" w:color="auto"/>
        <w:left w:val="none" w:sz="0" w:space="0" w:color="auto"/>
        <w:bottom w:val="none" w:sz="0" w:space="0" w:color="auto"/>
        <w:right w:val="none" w:sz="0" w:space="0" w:color="auto"/>
      </w:divBdr>
    </w:div>
    <w:div w:id="267781866">
      <w:bodyDiv w:val="1"/>
      <w:marLeft w:val="0"/>
      <w:marRight w:val="0"/>
      <w:marTop w:val="0"/>
      <w:marBottom w:val="0"/>
      <w:divBdr>
        <w:top w:val="none" w:sz="0" w:space="0" w:color="auto"/>
        <w:left w:val="none" w:sz="0" w:space="0" w:color="auto"/>
        <w:bottom w:val="none" w:sz="0" w:space="0" w:color="auto"/>
        <w:right w:val="none" w:sz="0" w:space="0" w:color="auto"/>
      </w:divBdr>
    </w:div>
    <w:div w:id="371000391">
      <w:bodyDiv w:val="1"/>
      <w:marLeft w:val="0"/>
      <w:marRight w:val="0"/>
      <w:marTop w:val="0"/>
      <w:marBottom w:val="0"/>
      <w:divBdr>
        <w:top w:val="none" w:sz="0" w:space="0" w:color="auto"/>
        <w:left w:val="none" w:sz="0" w:space="0" w:color="auto"/>
        <w:bottom w:val="none" w:sz="0" w:space="0" w:color="auto"/>
        <w:right w:val="none" w:sz="0" w:space="0" w:color="auto"/>
      </w:divBdr>
    </w:div>
    <w:div w:id="457258844">
      <w:bodyDiv w:val="1"/>
      <w:marLeft w:val="0"/>
      <w:marRight w:val="0"/>
      <w:marTop w:val="0"/>
      <w:marBottom w:val="0"/>
      <w:divBdr>
        <w:top w:val="none" w:sz="0" w:space="0" w:color="auto"/>
        <w:left w:val="none" w:sz="0" w:space="0" w:color="auto"/>
        <w:bottom w:val="none" w:sz="0" w:space="0" w:color="auto"/>
        <w:right w:val="none" w:sz="0" w:space="0" w:color="auto"/>
      </w:divBdr>
    </w:div>
    <w:div w:id="496925025">
      <w:bodyDiv w:val="1"/>
      <w:marLeft w:val="0"/>
      <w:marRight w:val="0"/>
      <w:marTop w:val="0"/>
      <w:marBottom w:val="0"/>
      <w:divBdr>
        <w:top w:val="none" w:sz="0" w:space="0" w:color="auto"/>
        <w:left w:val="none" w:sz="0" w:space="0" w:color="auto"/>
        <w:bottom w:val="none" w:sz="0" w:space="0" w:color="auto"/>
        <w:right w:val="none" w:sz="0" w:space="0" w:color="auto"/>
      </w:divBdr>
    </w:div>
    <w:div w:id="512888445">
      <w:bodyDiv w:val="1"/>
      <w:marLeft w:val="0"/>
      <w:marRight w:val="0"/>
      <w:marTop w:val="0"/>
      <w:marBottom w:val="0"/>
      <w:divBdr>
        <w:top w:val="none" w:sz="0" w:space="0" w:color="auto"/>
        <w:left w:val="none" w:sz="0" w:space="0" w:color="auto"/>
        <w:bottom w:val="none" w:sz="0" w:space="0" w:color="auto"/>
        <w:right w:val="none" w:sz="0" w:space="0" w:color="auto"/>
      </w:divBdr>
    </w:div>
    <w:div w:id="545029213">
      <w:bodyDiv w:val="1"/>
      <w:marLeft w:val="0"/>
      <w:marRight w:val="0"/>
      <w:marTop w:val="0"/>
      <w:marBottom w:val="0"/>
      <w:divBdr>
        <w:top w:val="none" w:sz="0" w:space="0" w:color="auto"/>
        <w:left w:val="none" w:sz="0" w:space="0" w:color="auto"/>
        <w:bottom w:val="none" w:sz="0" w:space="0" w:color="auto"/>
        <w:right w:val="none" w:sz="0" w:space="0" w:color="auto"/>
      </w:divBdr>
    </w:div>
    <w:div w:id="580529449">
      <w:bodyDiv w:val="1"/>
      <w:marLeft w:val="0"/>
      <w:marRight w:val="0"/>
      <w:marTop w:val="0"/>
      <w:marBottom w:val="0"/>
      <w:divBdr>
        <w:top w:val="none" w:sz="0" w:space="0" w:color="auto"/>
        <w:left w:val="none" w:sz="0" w:space="0" w:color="auto"/>
        <w:bottom w:val="none" w:sz="0" w:space="0" w:color="auto"/>
        <w:right w:val="none" w:sz="0" w:space="0" w:color="auto"/>
      </w:divBdr>
    </w:div>
    <w:div w:id="649864956">
      <w:bodyDiv w:val="1"/>
      <w:marLeft w:val="0"/>
      <w:marRight w:val="0"/>
      <w:marTop w:val="0"/>
      <w:marBottom w:val="0"/>
      <w:divBdr>
        <w:top w:val="none" w:sz="0" w:space="0" w:color="auto"/>
        <w:left w:val="none" w:sz="0" w:space="0" w:color="auto"/>
        <w:bottom w:val="none" w:sz="0" w:space="0" w:color="auto"/>
        <w:right w:val="none" w:sz="0" w:space="0" w:color="auto"/>
      </w:divBdr>
    </w:div>
    <w:div w:id="912856688">
      <w:bodyDiv w:val="1"/>
      <w:marLeft w:val="0"/>
      <w:marRight w:val="0"/>
      <w:marTop w:val="0"/>
      <w:marBottom w:val="0"/>
      <w:divBdr>
        <w:top w:val="none" w:sz="0" w:space="0" w:color="auto"/>
        <w:left w:val="none" w:sz="0" w:space="0" w:color="auto"/>
        <w:bottom w:val="none" w:sz="0" w:space="0" w:color="auto"/>
        <w:right w:val="none" w:sz="0" w:space="0" w:color="auto"/>
      </w:divBdr>
    </w:div>
    <w:div w:id="950089115">
      <w:bodyDiv w:val="1"/>
      <w:marLeft w:val="0"/>
      <w:marRight w:val="0"/>
      <w:marTop w:val="0"/>
      <w:marBottom w:val="0"/>
      <w:divBdr>
        <w:top w:val="none" w:sz="0" w:space="0" w:color="auto"/>
        <w:left w:val="none" w:sz="0" w:space="0" w:color="auto"/>
        <w:bottom w:val="none" w:sz="0" w:space="0" w:color="auto"/>
        <w:right w:val="none" w:sz="0" w:space="0" w:color="auto"/>
      </w:divBdr>
    </w:div>
    <w:div w:id="1290546477">
      <w:bodyDiv w:val="1"/>
      <w:marLeft w:val="0"/>
      <w:marRight w:val="0"/>
      <w:marTop w:val="0"/>
      <w:marBottom w:val="0"/>
      <w:divBdr>
        <w:top w:val="none" w:sz="0" w:space="0" w:color="auto"/>
        <w:left w:val="none" w:sz="0" w:space="0" w:color="auto"/>
        <w:bottom w:val="none" w:sz="0" w:space="0" w:color="auto"/>
        <w:right w:val="none" w:sz="0" w:space="0" w:color="auto"/>
      </w:divBdr>
    </w:div>
    <w:div w:id="1425613173">
      <w:bodyDiv w:val="1"/>
      <w:marLeft w:val="0"/>
      <w:marRight w:val="0"/>
      <w:marTop w:val="0"/>
      <w:marBottom w:val="0"/>
      <w:divBdr>
        <w:top w:val="none" w:sz="0" w:space="0" w:color="auto"/>
        <w:left w:val="none" w:sz="0" w:space="0" w:color="auto"/>
        <w:bottom w:val="none" w:sz="0" w:space="0" w:color="auto"/>
        <w:right w:val="none" w:sz="0" w:space="0" w:color="auto"/>
      </w:divBdr>
    </w:div>
    <w:div w:id="1777362895">
      <w:bodyDiv w:val="1"/>
      <w:marLeft w:val="0"/>
      <w:marRight w:val="0"/>
      <w:marTop w:val="0"/>
      <w:marBottom w:val="0"/>
      <w:divBdr>
        <w:top w:val="none" w:sz="0" w:space="0" w:color="auto"/>
        <w:left w:val="none" w:sz="0" w:space="0" w:color="auto"/>
        <w:bottom w:val="none" w:sz="0" w:space="0" w:color="auto"/>
        <w:right w:val="none" w:sz="0" w:space="0" w:color="auto"/>
      </w:divBdr>
    </w:div>
    <w:div w:id="1943144770">
      <w:bodyDiv w:val="1"/>
      <w:marLeft w:val="0"/>
      <w:marRight w:val="0"/>
      <w:marTop w:val="0"/>
      <w:marBottom w:val="0"/>
      <w:divBdr>
        <w:top w:val="none" w:sz="0" w:space="0" w:color="auto"/>
        <w:left w:val="none" w:sz="0" w:space="0" w:color="auto"/>
        <w:bottom w:val="none" w:sz="0" w:space="0" w:color="auto"/>
        <w:right w:val="none" w:sz="0" w:space="0" w:color="auto"/>
      </w:divBdr>
    </w:div>
    <w:div w:id="1944992479">
      <w:bodyDiv w:val="1"/>
      <w:marLeft w:val="0"/>
      <w:marRight w:val="0"/>
      <w:marTop w:val="0"/>
      <w:marBottom w:val="0"/>
      <w:divBdr>
        <w:top w:val="none" w:sz="0" w:space="0" w:color="auto"/>
        <w:left w:val="none" w:sz="0" w:space="0" w:color="auto"/>
        <w:bottom w:val="none" w:sz="0" w:space="0" w:color="auto"/>
        <w:right w:val="none" w:sz="0" w:space="0" w:color="auto"/>
      </w:divBdr>
    </w:div>
    <w:div w:id="1957445082">
      <w:bodyDiv w:val="1"/>
      <w:marLeft w:val="0"/>
      <w:marRight w:val="0"/>
      <w:marTop w:val="0"/>
      <w:marBottom w:val="0"/>
      <w:divBdr>
        <w:top w:val="none" w:sz="0" w:space="0" w:color="auto"/>
        <w:left w:val="none" w:sz="0" w:space="0" w:color="auto"/>
        <w:bottom w:val="none" w:sz="0" w:space="0" w:color="auto"/>
        <w:right w:val="none" w:sz="0" w:space="0" w:color="auto"/>
      </w:divBdr>
    </w:div>
    <w:div w:id="212090797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2.png"/><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fontTable" Target="fontTable.xml"/><Relationship Id="rId29" Type="http://schemas.openxmlformats.org/officeDocument/2006/relationships/theme" Target="theme/theme1.xml"/><Relationship Id="rId10" Type="http://schemas.openxmlformats.org/officeDocument/2006/relationships/image" Target="media/image3.tiff"/><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s>
</file>

<file path=word/theme/theme1.xml><?xml version="1.0" encoding="utf-8"?>
<a:theme xmlns:a="http://schemas.openxmlformats.org/drawingml/2006/main" name="Office-Design">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6FD7780-05E2-DD4B-82F3-EE5A9D1B12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36</Pages>
  <Words>15704</Words>
  <Characters>98938</Characters>
  <Application>Microsoft Macintosh Word</Application>
  <DocSecurity>0</DocSecurity>
  <Lines>824</Lines>
  <Paragraphs>228</Paragraphs>
  <ScaleCrop>false</ScaleCrop>
  <HeadingPairs>
    <vt:vector size="2" baseType="variant">
      <vt:variant>
        <vt:lpstr>Titel</vt:lpstr>
      </vt:variant>
      <vt:variant>
        <vt:i4>1</vt:i4>
      </vt:variant>
    </vt:vector>
  </HeadingPairs>
  <TitlesOfParts>
    <vt:vector size="1" baseType="lpstr">
      <vt:lpstr/>
    </vt:vector>
  </TitlesOfParts>
  <LinksUpToDate>false</LinksUpToDate>
  <CharactersWithSpaces>114414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Dennis Hatwieger</dc:creator>
  <cp:keywords/>
  <dc:description/>
  <cp:lastModifiedBy>Dennis Hatwieger</cp:lastModifiedBy>
  <cp:revision>1</cp:revision>
  <cp:lastPrinted>2016-11-27T13:46:00Z</cp:lastPrinted>
  <dcterms:created xsi:type="dcterms:W3CDTF">2016-11-27T13:46:00Z</dcterms:created>
  <dcterms:modified xsi:type="dcterms:W3CDTF">2016-11-27T15:02:00Z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936c8d5e-af32-3f41-80f6-bb660258a858</vt:lpwstr>
  </property>
  <property fmtid="{D5CDD505-2E9C-101B-9397-08002B2CF9AE}" pid="4" name="Mendeley Citation Style_1">
    <vt:lpwstr>http://www.zotero.org/styles/ieee</vt:lpwstr>
  </property>
</Properties>
</file>